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A64687">
        <w:rPr>
          <w:rFonts w:ascii="Times New Roman" w:hAnsi="Times New Roman"/>
          <w:b/>
          <w:sz w:val="24"/>
          <w:szCs w:val="24"/>
        </w:rPr>
        <w:t>1</w:t>
      </w:r>
      <w:r w:rsidR="007572CD">
        <w:rPr>
          <w:rFonts w:ascii="Times New Roman" w:hAnsi="Times New Roman"/>
          <w:b/>
          <w:sz w:val="24"/>
          <w:szCs w:val="24"/>
        </w:rPr>
        <w:t>0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7572CD">
        <w:rPr>
          <w:rFonts w:ascii="Times New Roman" w:hAnsi="Times New Roman"/>
          <w:b/>
          <w:sz w:val="24"/>
          <w:szCs w:val="24"/>
        </w:rPr>
        <w:t>июля</w:t>
      </w:r>
      <w:r w:rsidR="00527F5C">
        <w:rPr>
          <w:rFonts w:ascii="Times New Roman" w:hAnsi="Times New Roman"/>
          <w:b/>
          <w:sz w:val="24"/>
          <w:szCs w:val="24"/>
        </w:rPr>
        <w:t xml:space="preserve">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572CD" w:rsidRDefault="00701E93" w:rsidP="007572C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572CD">
        <w:rPr>
          <w:rFonts w:ascii="Times New Roman" w:eastAsia="Times New Roman" w:hAnsi="Times New Roman"/>
          <w:sz w:val="24"/>
          <w:szCs w:val="24"/>
        </w:rPr>
        <w:t>О</w:t>
      </w:r>
      <w:r w:rsidR="00712CD1" w:rsidRPr="007572CD">
        <w:rPr>
          <w:rFonts w:ascii="Times New Roman" w:eastAsia="Times New Roman" w:hAnsi="Times New Roman"/>
          <w:sz w:val="24"/>
          <w:szCs w:val="24"/>
        </w:rPr>
        <w:t xml:space="preserve">б исключении 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Бабкина Владимира Ивановича, Петровой Екатерины Сергеевны,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Проскорякова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Артема Александровича,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Салаватова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Искандера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Рашитовича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Свиридова Александра Сергеевича,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Сигаловского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Александра Борисовича, Тарасовой Елены Васильевны,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Дениса Валерьевича,  Шишкиной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Лины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Сергеевны,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Ясновой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Светланы Александровны из</w:t>
      </w:r>
      <w:r w:rsidR="00712CD1" w:rsidRPr="007572CD">
        <w:rPr>
          <w:rFonts w:ascii="Times New Roman" w:eastAsia="Times New Roman" w:hAnsi="Times New Roman"/>
          <w:sz w:val="24"/>
          <w:szCs w:val="24"/>
        </w:rPr>
        <w:t xml:space="preserve"> членов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712C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</w:t>
      </w:r>
      <w:r w:rsidR="00712CD1">
        <w:rPr>
          <w:rFonts w:ascii="Times New Roman" w:eastAsia="Times New Roman" w:hAnsi="Times New Roman"/>
          <w:sz w:val="24"/>
          <w:szCs w:val="24"/>
        </w:rPr>
        <w:t>б исключении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Бабкина Владимира Ивановича, Петровой Екатерины Сергеевны,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Проскорякова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Артема Александровича,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Салаватова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Искандера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Рашитовича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Свиридова Александра Сергеевича,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Сигаловского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Александра Борисовича, Тарасовой Елены Васильевны,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Дениса Валерьевича,  Шишкиной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Лины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Сергеевны,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Ясновой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Светланы Александровны </w:t>
      </w:r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E93">
        <w:rPr>
          <w:rFonts w:ascii="Times New Roman" w:eastAsia="Times New Roman" w:hAnsi="Times New Roman"/>
          <w:sz w:val="24"/>
          <w:szCs w:val="24"/>
        </w:rPr>
        <w:lastRenderedPageBreak/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исключить 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Бабкина Владимира Ивановича, Петров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Сергеевн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Проскорякова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Артема Александровича,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Салаватова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Искандера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Рашитовича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Свиридова Александра Сергеевича,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Сигаловского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Александра Борисовича, Тарасов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Васильевн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Дениса Валерьевича,  Шишкин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Сергеевн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Яснов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Александровн</w:t>
      </w:r>
      <w:r w:rsidR="00527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07530">
        <w:rPr>
          <w:rFonts w:ascii="Times New Roman" w:eastAsia="Times New Roman" w:hAnsi="Times New Roman"/>
          <w:sz w:val="24"/>
          <w:szCs w:val="24"/>
        </w:rPr>
        <w:t xml:space="preserve">из членов НП АУ «ОРИОН» </w:t>
      </w:r>
      <w:r w:rsidR="00712CD1">
        <w:rPr>
          <w:rFonts w:ascii="Times New Roman" w:eastAsia="Times New Roman" w:hAnsi="Times New Roman"/>
          <w:sz w:val="24"/>
          <w:szCs w:val="24"/>
        </w:rPr>
        <w:t>ввиду отсутствия</w:t>
      </w:r>
      <w:r w:rsidR="00712CD1">
        <w:rPr>
          <w:rFonts w:ascii="Times New Roman" w:hAnsi="Times New Roman"/>
          <w:sz w:val="24"/>
          <w:szCs w:val="24"/>
        </w:rPr>
        <w:t xml:space="preserve"> у арбитражных управляющих </w:t>
      </w:r>
      <w:r w:rsidR="00712CD1" w:rsidRPr="00917674">
        <w:rPr>
          <w:rFonts w:ascii="Times New Roman" w:hAnsi="Times New Roman"/>
          <w:sz w:val="24"/>
          <w:szCs w:val="24"/>
        </w:rPr>
        <w:t>договора обязательного страхования ответственности, отвечающего установленным</w:t>
      </w:r>
      <w:proofErr w:type="gramEnd"/>
      <w:r w:rsidR="00712CD1" w:rsidRPr="0091767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12CD1" w:rsidRPr="00917674">
          <w:rPr>
            <w:rFonts w:ascii="Times New Roman" w:hAnsi="Times New Roman"/>
            <w:sz w:val="24"/>
            <w:szCs w:val="24"/>
          </w:rPr>
          <w:t>статьей 24.1</w:t>
        </w:r>
      </w:hyperlink>
      <w:r w:rsidR="00712CD1" w:rsidRPr="00917674">
        <w:rPr>
          <w:rFonts w:ascii="Times New Roman" w:hAnsi="Times New Roman"/>
          <w:sz w:val="24"/>
          <w:szCs w:val="24"/>
        </w:rPr>
        <w:t xml:space="preserve"> </w:t>
      </w:r>
      <w:r w:rsidR="00712CD1" w:rsidRPr="00712CD1">
        <w:rPr>
          <w:rFonts w:ascii="Times New Roman" w:hAnsi="Times New Roman"/>
          <w:sz w:val="24"/>
          <w:szCs w:val="24"/>
        </w:rPr>
        <w:t>Федерального закона «О несостоятельности (банкротстве)» требованиям</w:t>
      </w:r>
      <w:r w:rsidR="00712CD1">
        <w:rPr>
          <w:rFonts w:ascii="Times New Roman" w:eastAsia="Times New Roman" w:hAnsi="Times New Roman"/>
          <w:sz w:val="24"/>
          <w:szCs w:val="24"/>
        </w:rPr>
        <w:t>.</w:t>
      </w:r>
    </w:p>
    <w:p w:rsidR="00E63683" w:rsidRDefault="00E63683" w:rsidP="00712C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12CD1">
        <w:rPr>
          <w:rFonts w:ascii="Times New Roman" w:eastAsia="Times New Roman" w:hAnsi="Times New Roman"/>
          <w:sz w:val="24"/>
          <w:szCs w:val="24"/>
          <w:lang w:eastAsia="ar-SA"/>
        </w:rPr>
        <w:t xml:space="preserve">исключить 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Бабкина Владимира Ивановича, Петров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Сергеевн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Проскорякова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Артема Александровича,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Салаватова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Искандера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Рашитовича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Свиридова Александра Сергеевича, 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Сигаловского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Александра Борисовича, Тарасов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Васильевн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Чеботова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Дениса Валерьевича,  Шишкин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Сергеевн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Яснов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Александровн</w:t>
      </w:r>
      <w:r w:rsid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B4AF2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27F5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27F5C"/>
    <w:rsid w:val="005333DB"/>
    <w:rsid w:val="00536E3D"/>
    <w:rsid w:val="005839DB"/>
    <w:rsid w:val="005E4773"/>
    <w:rsid w:val="00623BBE"/>
    <w:rsid w:val="006B4AF2"/>
    <w:rsid w:val="006D39A7"/>
    <w:rsid w:val="006E72E4"/>
    <w:rsid w:val="00701E93"/>
    <w:rsid w:val="00712CD1"/>
    <w:rsid w:val="00747A3A"/>
    <w:rsid w:val="0075145C"/>
    <w:rsid w:val="007572CD"/>
    <w:rsid w:val="007608D4"/>
    <w:rsid w:val="0076354C"/>
    <w:rsid w:val="007B4675"/>
    <w:rsid w:val="0080222A"/>
    <w:rsid w:val="0080287E"/>
    <w:rsid w:val="00803192"/>
    <w:rsid w:val="008274E5"/>
    <w:rsid w:val="008333E7"/>
    <w:rsid w:val="00835E6A"/>
    <w:rsid w:val="0084233B"/>
    <w:rsid w:val="00843A45"/>
    <w:rsid w:val="00872666"/>
    <w:rsid w:val="0089018F"/>
    <w:rsid w:val="008A18C2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CD4994"/>
    <w:rsid w:val="00D0337D"/>
    <w:rsid w:val="00D1300E"/>
    <w:rsid w:val="00D916A6"/>
    <w:rsid w:val="00DA21E9"/>
    <w:rsid w:val="00DA401D"/>
    <w:rsid w:val="00E02C06"/>
    <w:rsid w:val="00E07530"/>
    <w:rsid w:val="00E63683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8D555DE205E74AAB722A3B59783519B6D2D433Bo6Z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3193-6B52-48A8-BB70-41D1AAFC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15</cp:revision>
  <cp:lastPrinted>2014-07-22T13:02:00Z</cp:lastPrinted>
  <dcterms:created xsi:type="dcterms:W3CDTF">2014-01-17T08:44:00Z</dcterms:created>
  <dcterms:modified xsi:type="dcterms:W3CDTF">2014-07-22T13:02:00Z</dcterms:modified>
</cp:coreProperties>
</file>