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7C04A3">
        <w:rPr>
          <w:rFonts w:ascii="Times New Roman" w:hAnsi="Times New Roman"/>
          <w:b/>
          <w:sz w:val="23"/>
          <w:szCs w:val="23"/>
        </w:rPr>
        <w:t>3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C04A3">
        <w:rPr>
          <w:rFonts w:ascii="Times New Roman" w:hAnsi="Times New Roman"/>
          <w:b/>
          <w:sz w:val="23"/>
          <w:szCs w:val="23"/>
        </w:rPr>
        <w:t>феврал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7C04A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C04A3">
        <w:rPr>
          <w:rFonts w:ascii="Times New Roman" w:eastAsia="Times New Roman" w:hAnsi="Times New Roman"/>
          <w:b/>
          <w:sz w:val="23"/>
          <w:szCs w:val="23"/>
        </w:rPr>
        <w:t>Польщикова</w:t>
      </w:r>
      <w:proofErr w:type="spellEnd"/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Сергея Евгеньевича, Пахомовой Елены Владимировны.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7C04A3">
        <w:rPr>
          <w:rFonts w:ascii="Times New Roman" w:eastAsia="Times New Roman" w:hAnsi="Times New Roman"/>
          <w:b/>
          <w:sz w:val="23"/>
          <w:szCs w:val="23"/>
        </w:rPr>
        <w:t>Польщикова</w:t>
      </w:r>
      <w:proofErr w:type="spellEnd"/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Сергея Евгеньевича, Пахомовой Елены Владимировны.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F42BB3" w:rsidRPr="00F42BB3">
        <w:rPr>
          <w:rFonts w:ascii="Times New Roman" w:hAnsi="Times New Roman"/>
          <w:sz w:val="23"/>
          <w:szCs w:val="23"/>
        </w:rPr>
        <w:t>я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C04A3">
        <w:rPr>
          <w:rFonts w:ascii="Times New Roman" w:hAnsi="Times New Roman"/>
          <w:b/>
          <w:sz w:val="23"/>
          <w:szCs w:val="23"/>
        </w:rPr>
        <w:t>Польщикова</w:t>
      </w:r>
      <w:proofErr w:type="spellEnd"/>
      <w:r w:rsidR="007C04A3">
        <w:rPr>
          <w:rFonts w:ascii="Times New Roman" w:hAnsi="Times New Roman"/>
          <w:b/>
          <w:sz w:val="23"/>
          <w:szCs w:val="23"/>
        </w:rPr>
        <w:t xml:space="preserve"> Сергея Евгеньевича, Пахомовой Елены Владимировны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7C04A3">
        <w:rPr>
          <w:rFonts w:ascii="Times New Roman" w:eastAsia="Times New Roman" w:hAnsi="Times New Roman"/>
          <w:b/>
          <w:sz w:val="23"/>
          <w:szCs w:val="23"/>
        </w:rPr>
        <w:t>Польщикова</w:t>
      </w:r>
      <w:proofErr w:type="spellEnd"/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Сергея Евгеньевича, Пахомову Елену Владимирову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proofErr w:type="spellStart"/>
      <w:r w:rsidR="007C04A3">
        <w:rPr>
          <w:rFonts w:ascii="Times New Roman" w:eastAsia="Times New Roman" w:hAnsi="Times New Roman"/>
          <w:b/>
          <w:sz w:val="23"/>
          <w:szCs w:val="23"/>
        </w:rPr>
        <w:t>Польщикова</w:t>
      </w:r>
      <w:proofErr w:type="spellEnd"/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Сергея Евгеньевича, Пахомов</w:t>
      </w:r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у</w:t>
      </w:r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Елену Владимировну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18704A" w:rsidRPr="00F42BB3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18704A" w:rsidRPr="00F42BB3">
        <w:rPr>
          <w:rFonts w:ascii="Times New Roman" w:eastAsia="Times New Roman" w:hAnsi="Times New Roman"/>
          <w:sz w:val="23"/>
          <w:szCs w:val="23"/>
        </w:rPr>
        <w:t xml:space="preserve">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84F4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C04A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6762-6664-4E9B-8F3C-9ADD9C45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2015-02-03T07:55:00Z</cp:lastPrinted>
  <dcterms:created xsi:type="dcterms:W3CDTF">2014-01-24T08:54:00Z</dcterms:created>
  <dcterms:modified xsi:type="dcterms:W3CDTF">2015-02-03T07:56:00Z</dcterms:modified>
</cp:coreProperties>
</file>