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A5470C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0C">
        <w:rPr>
          <w:rFonts w:ascii="Times New Roman" w:hAnsi="Times New Roman"/>
          <w:b/>
          <w:sz w:val="24"/>
          <w:szCs w:val="24"/>
        </w:rPr>
        <w:t>Протокол</w:t>
      </w:r>
      <w:r w:rsidR="0075145C" w:rsidRPr="00A5470C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A5470C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A5470C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A5470C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470C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A5470C">
        <w:rPr>
          <w:rFonts w:ascii="Times New Roman" w:hAnsi="Times New Roman"/>
          <w:b/>
          <w:sz w:val="24"/>
          <w:szCs w:val="24"/>
        </w:rPr>
        <w:t xml:space="preserve"> </w:t>
      </w:r>
      <w:r w:rsidRPr="00A5470C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A5470C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A5470C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470C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A5470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A5470C">
        <w:rPr>
          <w:rFonts w:ascii="Times New Roman" w:hAnsi="Times New Roman"/>
          <w:b/>
          <w:sz w:val="24"/>
          <w:szCs w:val="24"/>
        </w:rPr>
        <w:t>«</w:t>
      </w:r>
      <w:r w:rsidR="004F0590" w:rsidRPr="00A5470C">
        <w:rPr>
          <w:rFonts w:ascii="Times New Roman" w:hAnsi="Times New Roman"/>
          <w:b/>
          <w:sz w:val="24"/>
          <w:szCs w:val="24"/>
        </w:rPr>
        <w:t>14</w:t>
      </w:r>
      <w:r w:rsidR="000E4A6C" w:rsidRPr="00A5470C">
        <w:rPr>
          <w:rFonts w:ascii="Times New Roman" w:hAnsi="Times New Roman"/>
          <w:b/>
          <w:sz w:val="24"/>
          <w:szCs w:val="24"/>
        </w:rPr>
        <w:t>»</w:t>
      </w:r>
      <w:r w:rsidR="00B94152" w:rsidRPr="00A5470C">
        <w:rPr>
          <w:rFonts w:ascii="Times New Roman" w:hAnsi="Times New Roman"/>
          <w:b/>
          <w:sz w:val="24"/>
          <w:szCs w:val="24"/>
        </w:rPr>
        <w:t xml:space="preserve"> </w:t>
      </w:r>
      <w:r w:rsidR="00652468" w:rsidRPr="00A5470C">
        <w:rPr>
          <w:rFonts w:ascii="Times New Roman" w:hAnsi="Times New Roman"/>
          <w:b/>
          <w:sz w:val="24"/>
          <w:szCs w:val="24"/>
        </w:rPr>
        <w:t>апреля</w:t>
      </w:r>
      <w:r w:rsidR="00141EE4" w:rsidRPr="00A5470C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A5470C">
        <w:rPr>
          <w:rFonts w:ascii="Times New Roman" w:hAnsi="Times New Roman"/>
          <w:b/>
          <w:sz w:val="24"/>
          <w:szCs w:val="24"/>
        </w:rPr>
        <w:t>201</w:t>
      </w:r>
      <w:r w:rsidR="00550508" w:rsidRPr="00A5470C">
        <w:rPr>
          <w:rFonts w:ascii="Times New Roman" w:hAnsi="Times New Roman"/>
          <w:b/>
          <w:sz w:val="24"/>
          <w:szCs w:val="24"/>
        </w:rPr>
        <w:t>5</w:t>
      </w:r>
      <w:r w:rsidRPr="00A5470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A5470C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A5470C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264955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="007B4675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4F0590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D1C9D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B1566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701E93" w:rsidRPr="00A5470C" w:rsidRDefault="00FF47A1" w:rsidP="00EB15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</w:t>
      </w:r>
      <w:r w:rsidR="00264955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заседания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гор. Санкт-Петербург, улица </w:t>
      </w:r>
      <w:r w:rsidR="00701E93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A5470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FF47A1" w:rsidRPr="00A5470C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5470C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A5470C" w:rsidRDefault="0018704A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A5470C">
        <w:rPr>
          <w:rFonts w:ascii="Times New Roman" w:eastAsia="Times New Roman" w:hAnsi="Times New Roman"/>
          <w:color w:val="000000"/>
          <w:sz w:val="24"/>
          <w:szCs w:val="24"/>
        </w:rPr>
        <w:t>Юнович</w:t>
      </w:r>
      <w:proofErr w:type="spellEnd"/>
      <w:r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 Сергей Владимирович</w:t>
      </w:r>
      <w:r w:rsidR="00FF47A1"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A5470C" w:rsidRDefault="00553668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>Желтов Павел Геннадьевич</w:t>
      </w:r>
      <w:r w:rsidR="00FF47A1"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A5470C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A5470C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A5470C" w:rsidRDefault="00E74B2D" w:rsidP="0018704A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A5470C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A5470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A5470C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A5470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A5470C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A5470C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A5470C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A5470C" w:rsidRDefault="00FF47A1" w:rsidP="0018704A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701E93" w:rsidRPr="00A5470C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A5470C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A5470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A5470C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A5470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5470C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A5470C" w:rsidRDefault="004F059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 xml:space="preserve">Об исключении 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Бушкова Георгия Александровича, </w:t>
      </w:r>
      <w:proofErr w:type="spellStart"/>
      <w:r w:rsidRPr="00A5470C">
        <w:rPr>
          <w:rFonts w:ascii="Times New Roman" w:eastAsia="Times New Roman" w:hAnsi="Times New Roman"/>
          <w:sz w:val="24"/>
          <w:szCs w:val="24"/>
        </w:rPr>
        <w:t>Гуляевского</w:t>
      </w:r>
      <w:proofErr w:type="spellEnd"/>
      <w:r w:rsidRPr="00A5470C">
        <w:rPr>
          <w:rFonts w:ascii="Times New Roman" w:eastAsia="Times New Roman" w:hAnsi="Times New Roman"/>
          <w:sz w:val="24"/>
          <w:szCs w:val="24"/>
        </w:rPr>
        <w:t xml:space="preserve"> Сергея Евгеньевича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Екатерины Ивановны</w:t>
      </w:r>
      <w:r w:rsidRPr="00A547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5470C">
        <w:rPr>
          <w:rFonts w:ascii="Times New Roman" w:eastAsia="Times New Roman" w:hAnsi="Times New Roman"/>
          <w:sz w:val="24"/>
          <w:szCs w:val="24"/>
        </w:rPr>
        <w:t>Лупандина</w:t>
      </w:r>
      <w:proofErr w:type="spellEnd"/>
      <w:r w:rsidRPr="00A5470C">
        <w:rPr>
          <w:rFonts w:ascii="Times New Roman" w:eastAsia="Times New Roman" w:hAnsi="Times New Roman"/>
          <w:sz w:val="24"/>
          <w:szCs w:val="24"/>
        </w:rPr>
        <w:t xml:space="preserve"> Николая Вячеславовича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, Павловой Ольги Сергеевны, Сысоевой </w:t>
      </w:r>
      <w:r w:rsidR="00731D6C">
        <w:rPr>
          <w:rFonts w:ascii="Times New Roman" w:eastAsia="Times New Roman" w:hAnsi="Times New Roman"/>
          <w:sz w:val="24"/>
          <w:szCs w:val="24"/>
        </w:rPr>
        <w:t>Ольги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Борисовны </w:t>
      </w:r>
      <w:r w:rsidRPr="00A5470C">
        <w:rPr>
          <w:rFonts w:ascii="Times New Roman" w:eastAsia="Times New Roman" w:hAnsi="Times New Roman"/>
          <w:sz w:val="24"/>
          <w:szCs w:val="24"/>
        </w:rPr>
        <w:t>из членов НП АУ «ОРИОН»</w:t>
      </w:r>
      <w:r w:rsidRPr="00A5470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A5470C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A5470C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A5470C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A5470C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A5470C">
        <w:rPr>
          <w:rFonts w:ascii="Times New Roman" w:eastAsia="Times New Roman" w:hAnsi="Times New Roman"/>
          <w:sz w:val="24"/>
          <w:szCs w:val="24"/>
        </w:rPr>
        <w:t>Правления</w:t>
      </w:r>
      <w:r w:rsidRPr="00A5470C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A5470C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A5470C" w:rsidRDefault="009354CD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A5470C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553668" w:rsidRPr="00A5470C">
        <w:rPr>
          <w:rFonts w:ascii="Times New Roman" w:eastAsia="Times New Roman" w:hAnsi="Times New Roman"/>
          <w:sz w:val="24"/>
          <w:szCs w:val="24"/>
          <w:lang w:eastAsia="ar-SA"/>
        </w:rPr>
        <w:t>Курин А.В.</w:t>
      </w:r>
      <w:r w:rsidR="009C70D7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A5470C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proofErr w:type="spellStart"/>
      <w:r w:rsidR="00553668" w:rsidRPr="00A5470C">
        <w:rPr>
          <w:rFonts w:ascii="Times New Roman" w:eastAsia="Times New Roman" w:hAnsi="Times New Roman"/>
          <w:sz w:val="24"/>
          <w:szCs w:val="24"/>
          <w:lang w:eastAsia="ru-RU"/>
        </w:rPr>
        <w:t>Желтова</w:t>
      </w:r>
      <w:proofErr w:type="spellEnd"/>
      <w:r w:rsidR="00553668" w:rsidRPr="00A5470C">
        <w:rPr>
          <w:rFonts w:ascii="Times New Roman" w:eastAsia="Times New Roman" w:hAnsi="Times New Roman"/>
          <w:sz w:val="24"/>
          <w:szCs w:val="24"/>
          <w:lang w:eastAsia="ru-RU"/>
        </w:rPr>
        <w:t xml:space="preserve"> Павла Геннадьевича.</w:t>
      </w:r>
    </w:p>
    <w:p w:rsidR="007608D4" w:rsidRPr="00A5470C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A5470C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A5470C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A5470C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9354CD" w:rsidRDefault="007608D4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A5470C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proofErr w:type="spellStart"/>
      <w:r w:rsidR="00553668" w:rsidRPr="00A5470C">
        <w:rPr>
          <w:rFonts w:ascii="Times New Roman" w:eastAsia="Times New Roman" w:hAnsi="Times New Roman"/>
          <w:sz w:val="24"/>
          <w:szCs w:val="24"/>
          <w:lang w:eastAsia="ar-SA"/>
        </w:rPr>
        <w:t>Желтова</w:t>
      </w:r>
      <w:proofErr w:type="spellEnd"/>
      <w:r w:rsidR="00553668"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 Павла Геннадьевича.</w:t>
      </w:r>
    </w:p>
    <w:p w:rsidR="00A5470C" w:rsidRPr="00A5470C" w:rsidRDefault="00A5470C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A5470C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A5470C" w:rsidRDefault="004F0590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 xml:space="preserve">Об исключении 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Бушкова Георгия Александровича,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Гуляевского</w:t>
      </w:r>
      <w:proofErr w:type="spellEnd"/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Сергея Евгеньевича,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Грудевой</w:t>
      </w:r>
      <w:proofErr w:type="spellEnd"/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Екатерины Ивановны,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Лупандина</w:t>
      </w:r>
      <w:proofErr w:type="spellEnd"/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Николая Вячеславовича, Павловой Ольги Сергеевны, Сысоевой Ольги Борисовны</w:t>
      </w:r>
      <w:r w:rsidRPr="00A547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5470C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6E00D4" w:rsidRPr="00A5470C" w:rsidRDefault="0013363A" w:rsidP="002E07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5470C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A5470C">
        <w:rPr>
          <w:rFonts w:ascii="Times New Roman" w:eastAsia="Times New Roman" w:hAnsi="Times New Roman"/>
          <w:sz w:val="24"/>
          <w:szCs w:val="24"/>
        </w:rPr>
        <w:t>второму</w:t>
      </w:r>
      <w:r w:rsidRPr="00A5470C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A5470C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A5470C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A5470C">
        <w:rPr>
          <w:rFonts w:ascii="Times New Roman" w:eastAsia="Times New Roman" w:hAnsi="Times New Roman"/>
          <w:sz w:val="24"/>
          <w:szCs w:val="24"/>
        </w:rPr>
        <w:t>РИОН»</w:t>
      </w:r>
      <w:r w:rsidR="00553668" w:rsidRPr="00A5470C">
        <w:rPr>
          <w:rFonts w:ascii="Times New Roman" w:eastAsia="Times New Roman" w:hAnsi="Times New Roman"/>
          <w:sz w:val="24"/>
          <w:szCs w:val="24"/>
        </w:rPr>
        <w:t xml:space="preserve"> Курин А.В.</w:t>
      </w:r>
      <w:r w:rsidR="00623BBE" w:rsidRPr="00A5470C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A5470C">
        <w:rPr>
          <w:rFonts w:ascii="Times New Roman" w:eastAsia="Times New Roman" w:hAnsi="Times New Roman"/>
          <w:sz w:val="24"/>
          <w:szCs w:val="24"/>
        </w:rPr>
        <w:t>котор</w:t>
      </w:r>
      <w:r w:rsidR="00553668" w:rsidRPr="00A5470C">
        <w:rPr>
          <w:rFonts w:ascii="Times New Roman" w:eastAsia="Times New Roman" w:hAnsi="Times New Roman"/>
          <w:sz w:val="24"/>
          <w:szCs w:val="24"/>
        </w:rPr>
        <w:t>ый</w:t>
      </w:r>
      <w:r w:rsidR="004F0590" w:rsidRPr="00A5470C">
        <w:rPr>
          <w:rFonts w:ascii="Times New Roman" w:eastAsia="Times New Roman" w:hAnsi="Times New Roman"/>
          <w:sz w:val="24"/>
          <w:szCs w:val="24"/>
        </w:rPr>
        <w:t xml:space="preserve"> предложил </w:t>
      </w:r>
      <w:r w:rsidR="00EB64D3">
        <w:rPr>
          <w:rFonts w:ascii="Times New Roman" w:eastAsia="Times New Roman" w:hAnsi="Times New Roman"/>
          <w:sz w:val="24"/>
          <w:szCs w:val="24"/>
        </w:rPr>
        <w:t xml:space="preserve">исключить 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Бушкова Георгия Александровича,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Гуляевского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Сергея Евгеньевича, </w:t>
      </w:r>
      <w:proofErr w:type="spellStart"/>
      <w:r w:rsidR="000645FF">
        <w:rPr>
          <w:rFonts w:ascii="Times New Roman" w:eastAsia="Times New Roman" w:hAnsi="Times New Roman"/>
          <w:sz w:val="24"/>
          <w:szCs w:val="24"/>
        </w:rPr>
        <w:t>Грудеву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Екатерину Ивановну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A5470C" w:rsidRPr="00A5470C">
        <w:rPr>
          <w:rFonts w:ascii="Times New Roman" w:eastAsia="Times New Roman" w:hAnsi="Times New Roman"/>
          <w:sz w:val="24"/>
          <w:szCs w:val="24"/>
        </w:rPr>
        <w:t>Лупандина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Николая Вячеславовича, Павлову Ольгу Сергеевну, Сысоеву Ольгу</w:t>
      </w:r>
      <w:r w:rsidR="00A5470C" w:rsidRPr="00A5470C">
        <w:rPr>
          <w:rFonts w:ascii="Times New Roman" w:eastAsia="Times New Roman" w:hAnsi="Times New Roman"/>
          <w:sz w:val="24"/>
          <w:szCs w:val="24"/>
        </w:rPr>
        <w:t xml:space="preserve"> Борисовн</w:t>
      </w:r>
      <w:r w:rsidR="000645FF">
        <w:rPr>
          <w:rFonts w:ascii="Times New Roman" w:eastAsia="Times New Roman" w:hAnsi="Times New Roman"/>
          <w:sz w:val="24"/>
          <w:szCs w:val="24"/>
        </w:rPr>
        <w:t>у</w:t>
      </w:r>
      <w:r w:rsidR="00EB64D3">
        <w:rPr>
          <w:rFonts w:ascii="Times New Roman" w:eastAsia="Times New Roman" w:hAnsi="Times New Roman"/>
          <w:sz w:val="24"/>
          <w:szCs w:val="24"/>
        </w:rPr>
        <w:t xml:space="preserve"> из членов НП АУ «ОРИОН»</w:t>
      </w:r>
      <w:r w:rsidR="004F0590" w:rsidRPr="00A547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0590" w:rsidRPr="00A5470C">
        <w:rPr>
          <w:rFonts w:ascii="Times New Roman" w:eastAsia="Times New Roman" w:hAnsi="Times New Roman"/>
          <w:sz w:val="24"/>
          <w:szCs w:val="24"/>
        </w:rPr>
        <w:t>ввиду отсутствия</w:t>
      </w:r>
      <w:r w:rsidR="004F0590" w:rsidRPr="00A5470C">
        <w:rPr>
          <w:rFonts w:ascii="Times New Roman" w:hAnsi="Times New Roman"/>
          <w:sz w:val="24"/>
          <w:szCs w:val="24"/>
        </w:rPr>
        <w:t xml:space="preserve"> у арбитражных управляющих договоров обязательного страхования ответственности, отвечающих установленным </w:t>
      </w:r>
      <w:hyperlink r:id="rId8" w:history="1">
        <w:r w:rsidR="004F0590" w:rsidRPr="00A5470C">
          <w:rPr>
            <w:rFonts w:ascii="Times New Roman" w:hAnsi="Times New Roman"/>
            <w:sz w:val="24"/>
            <w:szCs w:val="24"/>
          </w:rPr>
          <w:t>статьей 24.1</w:t>
        </w:r>
      </w:hyperlink>
      <w:r w:rsidR="004F0590" w:rsidRPr="00A5470C">
        <w:rPr>
          <w:rFonts w:ascii="Times New Roman" w:hAnsi="Times New Roman"/>
          <w:sz w:val="24"/>
          <w:szCs w:val="24"/>
        </w:rPr>
        <w:t xml:space="preserve"> Федерального закона «О несостоятельности (банкротстве)» требованиям</w:t>
      </w:r>
      <w:r w:rsidR="004F0590" w:rsidRPr="00A5470C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AA5069" w:rsidRPr="00A5470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A5470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A5470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553668" w:rsidRPr="00A5470C" w:rsidRDefault="00AA5069" w:rsidP="001870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воздержались - 0 % голосов </w:t>
      </w:r>
    </w:p>
    <w:p w:rsidR="00AA5069" w:rsidRPr="00A5470C" w:rsidRDefault="00AA5069" w:rsidP="0018704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4F0590" w:rsidRPr="00A5470C">
        <w:rPr>
          <w:rFonts w:ascii="Times New Roman" w:hAnsi="Times New Roman"/>
          <w:sz w:val="24"/>
          <w:szCs w:val="24"/>
        </w:rPr>
        <w:t xml:space="preserve">исключить </w:t>
      </w:r>
      <w:r w:rsidR="000645FF" w:rsidRPr="00A5470C">
        <w:rPr>
          <w:rFonts w:ascii="Times New Roman" w:eastAsia="Times New Roman" w:hAnsi="Times New Roman"/>
          <w:sz w:val="24"/>
          <w:szCs w:val="24"/>
        </w:rPr>
        <w:t xml:space="preserve">Бушкова Георгия Александровича, </w:t>
      </w:r>
      <w:proofErr w:type="spellStart"/>
      <w:r w:rsidR="000645FF" w:rsidRPr="00A5470C">
        <w:rPr>
          <w:rFonts w:ascii="Times New Roman" w:eastAsia="Times New Roman" w:hAnsi="Times New Roman"/>
          <w:sz w:val="24"/>
          <w:szCs w:val="24"/>
        </w:rPr>
        <w:t>Гуляевского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Сергея Евгеньевича, </w:t>
      </w:r>
      <w:proofErr w:type="spellStart"/>
      <w:r w:rsidR="000645FF">
        <w:rPr>
          <w:rFonts w:ascii="Times New Roman" w:eastAsia="Times New Roman" w:hAnsi="Times New Roman"/>
          <w:sz w:val="24"/>
          <w:szCs w:val="24"/>
        </w:rPr>
        <w:t>Грудеву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Екатерину Ивановну</w:t>
      </w:r>
      <w:r w:rsidR="000645FF" w:rsidRPr="00A5470C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0645FF" w:rsidRPr="00A5470C">
        <w:rPr>
          <w:rFonts w:ascii="Times New Roman" w:eastAsia="Times New Roman" w:hAnsi="Times New Roman"/>
          <w:sz w:val="24"/>
          <w:szCs w:val="24"/>
        </w:rPr>
        <w:t>Лупандина</w:t>
      </w:r>
      <w:proofErr w:type="spellEnd"/>
      <w:r w:rsidR="000645FF">
        <w:rPr>
          <w:rFonts w:ascii="Times New Roman" w:eastAsia="Times New Roman" w:hAnsi="Times New Roman"/>
          <w:sz w:val="24"/>
          <w:szCs w:val="24"/>
        </w:rPr>
        <w:t xml:space="preserve"> Николая Вячеславовича, Павлову Ольгу Сергеевну, Сысоеву Ольгу</w:t>
      </w:r>
      <w:r w:rsidR="000645FF" w:rsidRPr="00A5470C">
        <w:rPr>
          <w:rFonts w:ascii="Times New Roman" w:eastAsia="Times New Roman" w:hAnsi="Times New Roman"/>
          <w:sz w:val="24"/>
          <w:szCs w:val="24"/>
        </w:rPr>
        <w:t xml:space="preserve"> Борисовн</w:t>
      </w:r>
      <w:r w:rsidR="000645FF">
        <w:rPr>
          <w:rFonts w:ascii="Times New Roman" w:eastAsia="Times New Roman" w:hAnsi="Times New Roman"/>
          <w:sz w:val="24"/>
          <w:szCs w:val="24"/>
        </w:rPr>
        <w:t>у</w:t>
      </w:r>
      <w:r w:rsidR="004F0590" w:rsidRPr="00A547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0590" w:rsidRPr="00A5470C">
        <w:rPr>
          <w:rFonts w:ascii="Times New Roman" w:eastAsia="Times New Roman" w:hAnsi="Times New Roman"/>
          <w:sz w:val="24"/>
          <w:szCs w:val="24"/>
        </w:rPr>
        <w:t>из членов НП АУ «ОРИОН».</w:t>
      </w:r>
    </w:p>
    <w:p w:rsidR="00FF47A1" w:rsidRPr="00A5470C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A5470C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553668" w:rsidRPr="00A5470C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EB1566" w:rsidRPr="00A5470C" w:rsidRDefault="00EB156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A5470C" w:rsidRDefault="00FF47A1" w:rsidP="00EB1566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A7842" w:rsidRPr="00A5470C" w:rsidRDefault="00FF47A1" w:rsidP="0018704A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A5470C">
        <w:rPr>
          <w:rFonts w:ascii="Times New Roman" w:eastAsia="Times New Roman" w:hAnsi="Times New Roman"/>
          <w:sz w:val="24"/>
          <w:szCs w:val="24"/>
        </w:rPr>
        <w:t xml:space="preserve">Секретарь /___________/ </w:t>
      </w:r>
      <w:proofErr w:type="spellStart"/>
      <w:r w:rsidR="0018704A" w:rsidRPr="00A5470C">
        <w:rPr>
          <w:rFonts w:ascii="Times New Roman" w:eastAsia="Times New Roman" w:hAnsi="Times New Roman"/>
          <w:sz w:val="24"/>
          <w:szCs w:val="24"/>
        </w:rPr>
        <w:t>Желтов</w:t>
      </w:r>
      <w:proofErr w:type="spellEnd"/>
      <w:r w:rsidR="0018704A" w:rsidRPr="00A5470C">
        <w:rPr>
          <w:rFonts w:ascii="Times New Roman" w:eastAsia="Times New Roman" w:hAnsi="Times New Roman"/>
          <w:sz w:val="24"/>
          <w:szCs w:val="24"/>
        </w:rPr>
        <w:t xml:space="preserve"> П.Г.</w:t>
      </w:r>
    </w:p>
    <w:sectPr w:rsidR="009A7842" w:rsidRPr="00A5470C" w:rsidSect="002A579A">
      <w:footerReference w:type="default" r:id="rId9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F04E16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B64D3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645FF"/>
    <w:rsid w:val="000731B6"/>
    <w:rsid w:val="00095CBD"/>
    <w:rsid w:val="000C504D"/>
    <w:rsid w:val="000D62B4"/>
    <w:rsid w:val="000E4A6C"/>
    <w:rsid w:val="000F62BC"/>
    <w:rsid w:val="00112DFC"/>
    <w:rsid w:val="00131064"/>
    <w:rsid w:val="0013363A"/>
    <w:rsid w:val="001372F8"/>
    <w:rsid w:val="00141EE4"/>
    <w:rsid w:val="001439CB"/>
    <w:rsid w:val="00143A75"/>
    <w:rsid w:val="001449E9"/>
    <w:rsid w:val="00153E3C"/>
    <w:rsid w:val="001556AE"/>
    <w:rsid w:val="00167A53"/>
    <w:rsid w:val="0018237C"/>
    <w:rsid w:val="0018704A"/>
    <w:rsid w:val="001870E2"/>
    <w:rsid w:val="001D1C9D"/>
    <w:rsid w:val="002050D6"/>
    <w:rsid w:val="00205E32"/>
    <w:rsid w:val="0022419C"/>
    <w:rsid w:val="00245FB6"/>
    <w:rsid w:val="0025350D"/>
    <w:rsid w:val="00264955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0700"/>
    <w:rsid w:val="00306391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4F0590"/>
    <w:rsid w:val="00504F28"/>
    <w:rsid w:val="005177F1"/>
    <w:rsid w:val="00521F84"/>
    <w:rsid w:val="005259B9"/>
    <w:rsid w:val="0052608C"/>
    <w:rsid w:val="00536E3D"/>
    <w:rsid w:val="00550508"/>
    <w:rsid w:val="00553668"/>
    <w:rsid w:val="005823CE"/>
    <w:rsid w:val="005839DB"/>
    <w:rsid w:val="005C48B0"/>
    <w:rsid w:val="005D2798"/>
    <w:rsid w:val="005F0177"/>
    <w:rsid w:val="006154A4"/>
    <w:rsid w:val="00623BBE"/>
    <w:rsid w:val="0063423C"/>
    <w:rsid w:val="00647179"/>
    <w:rsid w:val="00652468"/>
    <w:rsid w:val="00663CBA"/>
    <w:rsid w:val="00691DB3"/>
    <w:rsid w:val="006A125E"/>
    <w:rsid w:val="006D1D7E"/>
    <w:rsid w:val="006D39A7"/>
    <w:rsid w:val="006E00D4"/>
    <w:rsid w:val="006E2D2D"/>
    <w:rsid w:val="00701E93"/>
    <w:rsid w:val="007130A4"/>
    <w:rsid w:val="00731D6C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369E0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43E08"/>
    <w:rsid w:val="00A5470C"/>
    <w:rsid w:val="00A548ED"/>
    <w:rsid w:val="00A76797"/>
    <w:rsid w:val="00A9509E"/>
    <w:rsid w:val="00AA23EE"/>
    <w:rsid w:val="00AA5069"/>
    <w:rsid w:val="00AD2C65"/>
    <w:rsid w:val="00AE2064"/>
    <w:rsid w:val="00AE3C37"/>
    <w:rsid w:val="00B05209"/>
    <w:rsid w:val="00B23DC6"/>
    <w:rsid w:val="00B50DD5"/>
    <w:rsid w:val="00B94152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3E51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DC6D72"/>
    <w:rsid w:val="00E02C06"/>
    <w:rsid w:val="00E52B00"/>
    <w:rsid w:val="00E74B2D"/>
    <w:rsid w:val="00E819F6"/>
    <w:rsid w:val="00EB1566"/>
    <w:rsid w:val="00EB64D3"/>
    <w:rsid w:val="00ED6DB5"/>
    <w:rsid w:val="00F04E16"/>
    <w:rsid w:val="00F05BC2"/>
    <w:rsid w:val="00F377EC"/>
    <w:rsid w:val="00F57040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E0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D89CC38C8FF8773AE856906382DD63BBF8D555DE205E74AAB722A3B59783519B6D2D433Bo6Z6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B085-CEFF-4222-8E1F-0EBD43D4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37</cp:revision>
  <cp:lastPrinted>2015-04-15T12:32:00Z</cp:lastPrinted>
  <dcterms:created xsi:type="dcterms:W3CDTF">2014-01-24T08:54:00Z</dcterms:created>
  <dcterms:modified xsi:type="dcterms:W3CDTF">2015-04-15T12:36:00Z</dcterms:modified>
</cp:coreProperties>
</file>