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bookmarkEnd w:id="0"/>
      <w:r w:rsidR="008111B5">
        <w:rPr>
          <w:rFonts w:ascii="Times New Roman" w:hAnsi="Times New Roman"/>
          <w:b/>
          <w:sz w:val="24"/>
          <w:szCs w:val="24"/>
        </w:rPr>
        <w:t>1</w:t>
      </w:r>
      <w:r w:rsidR="006D56F8">
        <w:rPr>
          <w:rFonts w:ascii="Times New Roman" w:hAnsi="Times New Roman"/>
          <w:b/>
          <w:sz w:val="24"/>
          <w:szCs w:val="24"/>
        </w:rPr>
        <w:t>8</w:t>
      </w:r>
      <w:r w:rsidRPr="00701E93">
        <w:rPr>
          <w:rFonts w:ascii="Times New Roman" w:hAnsi="Times New Roman"/>
          <w:b/>
          <w:sz w:val="24"/>
          <w:szCs w:val="24"/>
        </w:rPr>
        <w:t>»</w:t>
      </w:r>
      <w:r w:rsidR="000E26E0">
        <w:rPr>
          <w:rFonts w:ascii="Times New Roman" w:hAnsi="Times New Roman"/>
          <w:b/>
          <w:sz w:val="24"/>
          <w:szCs w:val="24"/>
        </w:rPr>
        <w:t xml:space="preserve"> </w:t>
      </w:r>
      <w:r w:rsidR="008111B5">
        <w:rPr>
          <w:rFonts w:ascii="Times New Roman" w:hAnsi="Times New Roman"/>
          <w:b/>
          <w:sz w:val="24"/>
          <w:szCs w:val="24"/>
        </w:rPr>
        <w:t>августа</w:t>
      </w:r>
      <w:r w:rsidR="00E63683">
        <w:rPr>
          <w:rFonts w:ascii="Times New Roman" w:hAnsi="Times New Roman"/>
          <w:b/>
          <w:sz w:val="24"/>
          <w:szCs w:val="24"/>
        </w:rPr>
        <w:t xml:space="preserve"> </w:t>
      </w:r>
      <w:r w:rsidR="00E64E5C">
        <w:rPr>
          <w:rFonts w:ascii="Times New Roman" w:hAnsi="Times New Roman"/>
          <w:b/>
          <w:sz w:val="24"/>
          <w:szCs w:val="24"/>
        </w:rPr>
        <w:t>2015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4E5C" w:rsidRDefault="00FE4656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13</w:t>
      </w:r>
      <w:r w:rsidR="00E6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 проведения заседания: гор. Санкт-Петербург, улица Кораблестроителей, дом 30, помещение 118Н.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Желтов</w:t>
      </w:r>
      <w:proofErr w:type="spellEnd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 Павел Геннадьевич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:rsidR="00C56C4C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Валерьевна.</w:t>
      </w:r>
    </w:p>
    <w:p w:rsidR="00C56C4C" w:rsidRPr="00F42BB3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6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60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% голосов от общего числа голосов членов Правления НП АУ «ОРИОН». Кворум имеется.</w:t>
      </w:r>
    </w:p>
    <w:p w:rsidR="00C56C4C" w:rsidRPr="00F42BB3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О</w:t>
      </w:r>
      <w:r w:rsidR="008111B5">
        <w:rPr>
          <w:rFonts w:ascii="Times New Roman" w:eastAsia="Times New Roman" w:hAnsi="Times New Roman"/>
          <w:sz w:val="24"/>
          <w:szCs w:val="24"/>
        </w:rPr>
        <w:t xml:space="preserve">б утверждении </w:t>
      </w:r>
      <w:r w:rsidR="008111B5" w:rsidRPr="00D14BB0">
        <w:rPr>
          <w:rFonts w:ascii="Times New Roman" w:eastAsia="Times New Roman" w:hAnsi="Times New Roman"/>
          <w:color w:val="000000"/>
          <w:sz w:val="24"/>
          <w:szCs w:val="24"/>
        </w:rPr>
        <w:t xml:space="preserve">Положения об органе, осуществляющем </w:t>
      </w:r>
      <w:proofErr w:type="gramStart"/>
      <w:r w:rsidR="008111B5" w:rsidRPr="00D14BB0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="008111B5" w:rsidRPr="00D14BB0">
        <w:rPr>
          <w:rFonts w:ascii="Times New Roman" w:eastAsia="Times New Roman" w:hAnsi="Times New Roman"/>
          <w:color w:val="000000"/>
          <w:sz w:val="24"/>
          <w:szCs w:val="24"/>
        </w:rPr>
        <w:t xml:space="preserve"> соблюдением членами Некоммерческого партнерства Арбитражных управляющих «ОРИОН» требований федеральных законов, иных нормативно-правовых актов РФ, федеральных стандартов, стандартов и правил профессиональной деятельности, в </w:t>
      </w:r>
      <w:proofErr w:type="gramStart"/>
      <w:r w:rsidR="008111B5" w:rsidRPr="00D14BB0">
        <w:rPr>
          <w:rFonts w:ascii="Times New Roman" w:eastAsia="Times New Roman" w:hAnsi="Times New Roman"/>
          <w:color w:val="000000"/>
          <w:sz w:val="24"/>
          <w:szCs w:val="24"/>
        </w:rPr>
        <w:t>дальнейшем</w:t>
      </w:r>
      <w:proofErr w:type="gramEnd"/>
      <w:r w:rsidR="008111B5" w:rsidRPr="00D14BB0">
        <w:rPr>
          <w:rFonts w:ascii="Times New Roman" w:eastAsia="Times New Roman" w:hAnsi="Times New Roman"/>
          <w:color w:val="000000"/>
          <w:sz w:val="24"/>
          <w:szCs w:val="24"/>
        </w:rPr>
        <w:t xml:space="preserve"> именуемом Контрольная Комиссия.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Слушали:</w:t>
      </w:r>
    </w:p>
    <w:p w:rsidR="00E64E5C" w:rsidRDefault="008111B5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E64E5C">
        <w:rPr>
          <w:rFonts w:ascii="Times New Roman" w:eastAsia="Times New Roman" w:hAnsi="Times New Roman"/>
          <w:sz w:val="24"/>
          <w:szCs w:val="24"/>
        </w:rPr>
        <w:t>. Об избрании Секретаря Правления НП АУ «ОРИОН».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</w:t>
      </w:r>
      <w:proofErr w:type="spellStart"/>
      <w:r w:rsidR="00C56C4C">
        <w:rPr>
          <w:rFonts w:ascii="Times New Roman" w:eastAsia="Times New Roman" w:hAnsi="Times New Roman"/>
          <w:sz w:val="24"/>
          <w:szCs w:val="24"/>
          <w:lang w:eastAsia="ar-SA"/>
        </w:rPr>
        <w:t>Желтов</w:t>
      </w:r>
      <w:proofErr w:type="spellEnd"/>
      <w:r w:rsidR="00C56C4C">
        <w:rPr>
          <w:rFonts w:ascii="Times New Roman" w:eastAsia="Times New Roman" w:hAnsi="Times New Roman"/>
          <w:sz w:val="24"/>
          <w:szCs w:val="24"/>
          <w:lang w:eastAsia="ar-SA"/>
        </w:rPr>
        <w:t xml:space="preserve"> П.Г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и предложил избрать Секретарем заседания Правления НП АУ «ОРИОН» </w:t>
      </w:r>
      <w:r w:rsidR="00C56C4C">
        <w:rPr>
          <w:rFonts w:ascii="Times New Roman" w:eastAsia="Times New Roman" w:hAnsi="Times New Roman"/>
          <w:sz w:val="24"/>
          <w:szCs w:val="24"/>
          <w:lang w:eastAsia="ru-RU"/>
        </w:rPr>
        <w:t>Прокофьева Сергея Геннадьевича.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="00C56C4C">
        <w:rPr>
          <w:rFonts w:ascii="Times New Roman" w:eastAsia="Times New Roman" w:hAnsi="Times New Roman"/>
          <w:sz w:val="24"/>
          <w:szCs w:val="24"/>
          <w:lang w:eastAsia="ar-SA"/>
        </w:rPr>
        <w:t>Прокофьева Сергея Геннадьевича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111B5" w:rsidRDefault="009354CD" w:rsidP="008111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8111B5" w:rsidRPr="008111B5" w:rsidRDefault="008111B5" w:rsidP="008111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111B5">
        <w:rPr>
          <w:rFonts w:ascii="Times New Roman" w:eastAsia="Times New Roman" w:hAnsi="Times New Roman"/>
          <w:color w:val="000000"/>
          <w:sz w:val="24"/>
          <w:szCs w:val="24"/>
        </w:rPr>
        <w:t xml:space="preserve">2.Об утверждении Положения об органе, осуществляющем контроль за соблюдением членами Некоммерческого партнерства Арбитражных управляющих «ОРИОН» требований федеральных законов, иных нормативно-правовых актов РФ, федеральных стандартов, стандартов и правил профессиональной деятельности, в </w:t>
      </w:r>
      <w:proofErr w:type="gramStart"/>
      <w:r w:rsidRPr="008111B5">
        <w:rPr>
          <w:rFonts w:ascii="Times New Roman" w:eastAsia="Times New Roman" w:hAnsi="Times New Roman"/>
          <w:color w:val="000000"/>
          <w:sz w:val="24"/>
          <w:szCs w:val="24"/>
        </w:rPr>
        <w:t>дальнейшем</w:t>
      </w:r>
      <w:proofErr w:type="gramEnd"/>
      <w:r w:rsidRPr="008111B5">
        <w:rPr>
          <w:rFonts w:ascii="Times New Roman" w:eastAsia="Times New Roman" w:hAnsi="Times New Roman"/>
          <w:color w:val="000000"/>
          <w:sz w:val="24"/>
          <w:szCs w:val="24"/>
        </w:rPr>
        <w:t xml:space="preserve"> именуемом Контрольная Комиссия.</w:t>
      </w:r>
    </w:p>
    <w:p w:rsidR="008111B5" w:rsidRPr="00984A96" w:rsidRDefault="008111B5" w:rsidP="008111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84A96">
        <w:rPr>
          <w:rFonts w:ascii="Times New Roman" w:eastAsia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</w:rPr>
        <w:t>второму</w:t>
      </w:r>
      <w:r w:rsidRPr="00984A96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Руководитель Аппарата НП АУ «ОРИОН»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П.Г.</w:t>
      </w:r>
      <w:r w:rsidRPr="00984A96">
        <w:rPr>
          <w:rFonts w:ascii="Times New Roman" w:eastAsia="Times New Roman" w:hAnsi="Times New Roman"/>
          <w:sz w:val="24"/>
          <w:szCs w:val="24"/>
        </w:rPr>
        <w:t xml:space="preserve"> и предложил утвердить </w:t>
      </w:r>
      <w:r w:rsidRPr="00D14BB0">
        <w:rPr>
          <w:rFonts w:ascii="Times New Roman" w:eastAsia="Times New Roman" w:hAnsi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D14BB0">
        <w:rPr>
          <w:rFonts w:ascii="Times New Roman" w:eastAsia="Times New Roman" w:hAnsi="Times New Roman"/>
          <w:color w:val="000000"/>
          <w:sz w:val="24"/>
          <w:szCs w:val="24"/>
        </w:rPr>
        <w:t xml:space="preserve"> об органе, осуществляющем контроль за соблюдением членами Некоммерческого партнерства Арбитражных управляющих «ОРИОН» требований федеральных законов, иных нормативно-правовых актов РФ, федеральных стандартов, стандартов и правил профессиональной деятельности, в </w:t>
      </w:r>
      <w:proofErr w:type="gramStart"/>
      <w:r w:rsidRPr="00D14BB0">
        <w:rPr>
          <w:rFonts w:ascii="Times New Roman" w:eastAsia="Times New Roman" w:hAnsi="Times New Roman"/>
          <w:color w:val="000000"/>
          <w:sz w:val="24"/>
          <w:szCs w:val="24"/>
        </w:rPr>
        <w:t>дальнейшем</w:t>
      </w:r>
      <w:proofErr w:type="gramEnd"/>
      <w:r w:rsidRPr="00D14BB0">
        <w:rPr>
          <w:rFonts w:ascii="Times New Roman" w:eastAsia="Times New Roman" w:hAnsi="Times New Roman"/>
          <w:color w:val="000000"/>
          <w:sz w:val="24"/>
          <w:szCs w:val="24"/>
        </w:rPr>
        <w:t xml:space="preserve"> именуемом Контрольная Комиссия.</w:t>
      </w:r>
    </w:p>
    <w:p w:rsidR="008111B5" w:rsidRDefault="008111B5" w:rsidP="008111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1B5" w:rsidRPr="000F51BF" w:rsidRDefault="008111B5" w:rsidP="008111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Голосовали: </w:t>
      </w:r>
    </w:p>
    <w:p w:rsidR="008111B5" w:rsidRPr="000F51BF" w:rsidRDefault="008111B5" w:rsidP="008111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8111B5" w:rsidRPr="000F51BF" w:rsidRDefault="008111B5" w:rsidP="008111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8111B5" w:rsidRPr="000F51BF" w:rsidRDefault="008111B5" w:rsidP="008111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111B5" w:rsidRDefault="008111B5" w:rsidP="00811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>
        <w:rPr>
          <w:rFonts w:ascii="Times New Roman" w:eastAsia="Times New Roman" w:hAnsi="Times New Roman"/>
          <w:sz w:val="24"/>
          <w:szCs w:val="24"/>
        </w:rPr>
        <w:t xml:space="preserve">утвердить </w:t>
      </w:r>
      <w:r w:rsidRPr="00D14BB0">
        <w:rPr>
          <w:rFonts w:ascii="Times New Roman" w:eastAsia="Times New Roman" w:hAnsi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D14BB0">
        <w:rPr>
          <w:rFonts w:ascii="Times New Roman" w:eastAsia="Times New Roman" w:hAnsi="Times New Roman"/>
          <w:color w:val="000000"/>
          <w:sz w:val="24"/>
          <w:szCs w:val="24"/>
        </w:rPr>
        <w:t xml:space="preserve"> об органе, осуществляющем контроль за соблюдением членами Некоммерческого партнерства Арбитражных управляющих «ОРИОН» требований федеральных законов, иных нормативно-правовых актов РФ, федеральных стандартов, стандартов и правил профессиональной деятельности, в </w:t>
      </w:r>
      <w:proofErr w:type="gramStart"/>
      <w:r w:rsidRPr="00D14BB0">
        <w:rPr>
          <w:rFonts w:ascii="Times New Roman" w:eastAsia="Times New Roman" w:hAnsi="Times New Roman"/>
          <w:color w:val="000000"/>
          <w:sz w:val="24"/>
          <w:szCs w:val="24"/>
        </w:rPr>
        <w:t>дальнейшем</w:t>
      </w:r>
      <w:proofErr w:type="gramEnd"/>
      <w:r w:rsidRPr="00D14BB0">
        <w:rPr>
          <w:rFonts w:ascii="Times New Roman" w:eastAsia="Times New Roman" w:hAnsi="Times New Roman"/>
          <w:color w:val="000000"/>
          <w:sz w:val="24"/>
          <w:szCs w:val="24"/>
        </w:rPr>
        <w:t xml:space="preserve"> именуемом Контрольная Комиссия.</w:t>
      </w:r>
    </w:p>
    <w:p w:rsidR="00FF47A1" w:rsidRPr="00701E93" w:rsidRDefault="00FF47A1" w:rsidP="008111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proofErr w:type="spellStart"/>
      <w:r w:rsidR="00C56C4C"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 w:rsidR="00C56C4C">
        <w:rPr>
          <w:rFonts w:ascii="Times New Roman" w:eastAsia="Times New Roman" w:hAnsi="Times New Roman"/>
          <w:sz w:val="24"/>
          <w:szCs w:val="24"/>
        </w:rPr>
        <w:t xml:space="preserve"> П.Г</w:t>
      </w:r>
      <w:r w:rsidR="00D07F4B">
        <w:rPr>
          <w:rFonts w:ascii="Times New Roman" w:eastAsia="Times New Roman" w:hAnsi="Times New Roman"/>
          <w:sz w:val="24"/>
          <w:szCs w:val="24"/>
        </w:rPr>
        <w:t>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D07F4B" w:rsidRDefault="00FF47A1" w:rsidP="00D07F4B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C56C4C">
        <w:rPr>
          <w:rFonts w:ascii="Times New Roman" w:eastAsia="Times New Roman" w:hAnsi="Times New Roman"/>
          <w:sz w:val="24"/>
          <w:szCs w:val="24"/>
        </w:rPr>
        <w:t>Прокофьев С.Г</w:t>
      </w:r>
      <w:r w:rsidR="00690CE6">
        <w:rPr>
          <w:rFonts w:ascii="Times New Roman" w:eastAsia="Times New Roman" w:hAnsi="Times New Roman"/>
          <w:sz w:val="24"/>
          <w:szCs w:val="24"/>
        </w:rPr>
        <w:t>.</w:t>
      </w:r>
    </w:p>
    <w:sectPr w:rsidR="009A7842" w:rsidRPr="00D07F4B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C51755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FE4656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71C86"/>
    <w:multiLevelType w:val="hybridMultilevel"/>
    <w:tmpl w:val="57C456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D07"/>
    <w:rsid w:val="000B5F1E"/>
    <w:rsid w:val="000C504D"/>
    <w:rsid w:val="000C5AD4"/>
    <w:rsid w:val="000D62B4"/>
    <w:rsid w:val="000E26E0"/>
    <w:rsid w:val="000F143E"/>
    <w:rsid w:val="000F62BC"/>
    <w:rsid w:val="0013363A"/>
    <w:rsid w:val="0014115B"/>
    <w:rsid w:val="001439CB"/>
    <w:rsid w:val="00153E3C"/>
    <w:rsid w:val="001556AE"/>
    <w:rsid w:val="0018237C"/>
    <w:rsid w:val="001831CB"/>
    <w:rsid w:val="002050D6"/>
    <w:rsid w:val="00205E32"/>
    <w:rsid w:val="00222845"/>
    <w:rsid w:val="00274F5A"/>
    <w:rsid w:val="00276F2C"/>
    <w:rsid w:val="00293F30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73149"/>
    <w:rsid w:val="00381C7F"/>
    <w:rsid w:val="00383BE8"/>
    <w:rsid w:val="00390792"/>
    <w:rsid w:val="003C00D0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42E78"/>
    <w:rsid w:val="00690CE6"/>
    <w:rsid w:val="006D39A7"/>
    <w:rsid w:val="006D56F8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111B5"/>
    <w:rsid w:val="008333E7"/>
    <w:rsid w:val="00835E6A"/>
    <w:rsid w:val="0084233B"/>
    <w:rsid w:val="00843A45"/>
    <w:rsid w:val="00872666"/>
    <w:rsid w:val="0089018F"/>
    <w:rsid w:val="008A18C2"/>
    <w:rsid w:val="008A3726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C12CC1"/>
    <w:rsid w:val="00C356AD"/>
    <w:rsid w:val="00C51755"/>
    <w:rsid w:val="00C54C91"/>
    <w:rsid w:val="00C56C4C"/>
    <w:rsid w:val="00C834C0"/>
    <w:rsid w:val="00CD03C0"/>
    <w:rsid w:val="00CD2A75"/>
    <w:rsid w:val="00CE7AED"/>
    <w:rsid w:val="00D0337D"/>
    <w:rsid w:val="00D0643B"/>
    <w:rsid w:val="00D07F4B"/>
    <w:rsid w:val="00D1300E"/>
    <w:rsid w:val="00D916A6"/>
    <w:rsid w:val="00DA21E9"/>
    <w:rsid w:val="00DA401D"/>
    <w:rsid w:val="00E02C06"/>
    <w:rsid w:val="00E63683"/>
    <w:rsid w:val="00E64E5C"/>
    <w:rsid w:val="00E85611"/>
    <w:rsid w:val="00EC6917"/>
    <w:rsid w:val="00ED6DB5"/>
    <w:rsid w:val="00F05BC2"/>
    <w:rsid w:val="00F07FA3"/>
    <w:rsid w:val="00F377EC"/>
    <w:rsid w:val="00F523DE"/>
    <w:rsid w:val="00F64B29"/>
    <w:rsid w:val="00F71F5A"/>
    <w:rsid w:val="00F96A37"/>
    <w:rsid w:val="00FC3253"/>
    <w:rsid w:val="00FE40F4"/>
    <w:rsid w:val="00FE4656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6F97-4B67-4B61-8B7D-875D79FD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cp:lastPrinted>2015-09-14T07:24:00Z</cp:lastPrinted>
  <dcterms:created xsi:type="dcterms:W3CDTF">2014-01-17T08:44:00Z</dcterms:created>
  <dcterms:modified xsi:type="dcterms:W3CDTF">2015-09-14T07:31:00Z</dcterms:modified>
</cp:coreProperties>
</file>