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A4E95">
        <w:rPr>
          <w:rFonts w:ascii="Times New Roman" w:hAnsi="Times New Roman"/>
          <w:b/>
          <w:sz w:val="24"/>
          <w:szCs w:val="24"/>
        </w:rPr>
        <w:t xml:space="preserve">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EA164B">
        <w:rPr>
          <w:rFonts w:ascii="Times New Roman" w:hAnsi="Times New Roman"/>
          <w:b/>
          <w:sz w:val="24"/>
          <w:szCs w:val="24"/>
        </w:rPr>
        <w:t>19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EA164B">
        <w:rPr>
          <w:rFonts w:ascii="Times New Roman" w:hAnsi="Times New Roman"/>
          <w:b/>
          <w:sz w:val="24"/>
          <w:szCs w:val="24"/>
        </w:rPr>
        <w:t>янва</w:t>
      </w:r>
      <w:r w:rsidR="000E26E0">
        <w:rPr>
          <w:rFonts w:ascii="Times New Roman" w:hAnsi="Times New Roman"/>
          <w:b/>
          <w:sz w:val="24"/>
          <w:szCs w:val="24"/>
        </w:rPr>
        <w:t>ря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A164B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A16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8A4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D07F4B" w:rsidRDefault="00FF47A1" w:rsidP="00D07F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EA164B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8A4E95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07F4B" w:rsidRDefault="005E4773" w:rsidP="00D07F4B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8A4E95" w:rsidRPr="008A4E95" w:rsidRDefault="008A4E95" w:rsidP="008A4E9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72CD">
        <w:rPr>
          <w:rFonts w:ascii="Times New Roman" w:eastAsia="Times New Roman" w:hAnsi="Times New Roman"/>
          <w:sz w:val="24"/>
          <w:szCs w:val="24"/>
        </w:rPr>
        <w:t xml:space="preserve">Об исключении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Краснюковой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Ники Алексеевны, Крыловой Янины Владимировны,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Владимировны, Нестерова Алексея Владимировича,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Подоровой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Александровны,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Анны Юрьевны, Савиной Надежды Викторовны, Софронова Алексея Сергеевича,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Чуясовой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Ирины Сергеевны,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 </w:t>
      </w:r>
      <w:r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r w:rsidRPr="007572CD">
        <w:rPr>
          <w:rFonts w:ascii="Times New Roman" w:eastAsia="Times New Roman" w:hAnsi="Times New Roman"/>
          <w:sz w:val="24"/>
          <w:szCs w:val="24"/>
        </w:rPr>
        <w:t xml:space="preserve"> членов НП АУ «ОРИОН».</w:t>
      </w:r>
    </w:p>
    <w:p w:rsidR="008A4E95" w:rsidRPr="007572CD" w:rsidRDefault="008A4E95" w:rsidP="008A4E9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D07F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8A4E95">
        <w:rPr>
          <w:rFonts w:ascii="Times New Roman" w:eastAsia="Times New Roman" w:hAnsi="Times New Roman"/>
          <w:sz w:val="24"/>
          <w:szCs w:val="24"/>
          <w:lang w:eastAsia="ru-RU"/>
        </w:rPr>
        <w:t>Бушина</w:t>
      </w:r>
      <w:proofErr w:type="spellEnd"/>
      <w:r w:rsidR="008A4E95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Александровича.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D07F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701E93" w:rsidRDefault="007608D4" w:rsidP="00CA74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EA164B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EA164B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</w:t>
      </w:r>
      <w:r w:rsidR="008A4E9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701E93" w:rsidRPr="00701E93">
        <w:rPr>
          <w:rFonts w:ascii="Times New Roman" w:eastAsia="Times New Roman" w:hAnsi="Times New Roman"/>
          <w:sz w:val="24"/>
          <w:szCs w:val="24"/>
        </w:rPr>
        <w:t>О</w:t>
      </w:r>
      <w:r w:rsidR="008A4E95">
        <w:rPr>
          <w:rFonts w:ascii="Times New Roman" w:eastAsia="Times New Roman" w:hAnsi="Times New Roman"/>
          <w:sz w:val="24"/>
          <w:szCs w:val="24"/>
        </w:rPr>
        <w:t>б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8A4E95" w:rsidRPr="007572CD">
        <w:rPr>
          <w:rFonts w:ascii="Times New Roman" w:eastAsia="Times New Roman" w:hAnsi="Times New Roman"/>
          <w:sz w:val="24"/>
          <w:szCs w:val="24"/>
        </w:rPr>
        <w:t xml:space="preserve">исключении </w:t>
      </w:r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Краснюковой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Ники Алексеевны, Крыловой Янины Владимировны,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Владимировны, Нестерова Алексея Владимировича,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Подоровой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Александровны,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Анны Юрьевны, Савиной Надежды Викторовны, Софронова Алексея Сергеевича,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Чуясовой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Ирины Сергеевны,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 </w:t>
      </w:r>
      <w:r w:rsidR="008A4E95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r w:rsidR="008A4E95" w:rsidRPr="007572CD">
        <w:rPr>
          <w:rFonts w:ascii="Times New Roman" w:eastAsia="Times New Roman" w:hAnsi="Times New Roman"/>
          <w:sz w:val="24"/>
          <w:szCs w:val="24"/>
        </w:rPr>
        <w:t xml:space="preserve"> членов НП АУ</w:t>
      </w:r>
      <w:proofErr w:type="gramEnd"/>
      <w:r w:rsidR="008A4E95" w:rsidRPr="007572CD">
        <w:rPr>
          <w:rFonts w:ascii="Times New Roman" w:eastAsia="Times New Roman" w:hAnsi="Times New Roman"/>
          <w:sz w:val="24"/>
          <w:szCs w:val="24"/>
        </w:rPr>
        <w:t xml:space="preserve"> «ОРИОН»</w:t>
      </w:r>
      <w:r w:rsidR="008A4E95">
        <w:rPr>
          <w:rFonts w:ascii="Times New Roman" w:eastAsia="Times New Roman" w:hAnsi="Times New Roman"/>
          <w:sz w:val="24"/>
          <w:szCs w:val="24"/>
        </w:rPr>
        <w:t>.</w:t>
      </w:r>
    </w:p>
    <w:p w:rsidR="008A4E95" w:rsidRPr="0089018F" w:rsidRDefault="008A4E95" w:rsidP="008A4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E93">
        <w:rPr>
          <w:rFonts w:ascii="Times New Roman" w:eastAsia="Times New Roman" w:hAnsi="Times New Roman"/>
          <w:sz w:val="24"/>
          <w:szCs w:val="24"/>
        </w:rPr>
        <w:lastRenderedPageBreak/>
        <w:t xml:space="preserve">По второму вопросу повестки дня выступил Руководитель Аппарата НП АУ «ОРИОН», который предложил </w:t>
      </w:r>
      <w:r>
        <w:rPr>
          <w:rFonts w:ascii="Times New Roman" w:eastAsia="Times New Roman" w:hAnsi="Times New Roman"/>
          <w:sz w:val="24"/>
          <w:szCs w:val="24"/>
        </w:rPr>
        <w:t xml:space="preserve">исключить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Краснюкову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Нику Алексеевну, Крылову Янину Владимировну,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Владимировну, Нестерова Алексея Владимировича,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Подорову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Александровну,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Анну Юрьевну, Савину Надежду Викторовну, Софронова Алексея Сергеевича,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Чуясову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Ирину Сергеевну,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</w:t>
      </w:r>
      <w:r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 членов НП АУ «ОРИОН» ввиду отсутствия</w:t>
      </w:r>
      <w:r>
        <w:rPr>
          <w:rFonts w:ascii="Times New Roman" w:hAnsi="Times New Roman"/>
          <w:sz w:val="24"/>
          <w:szCs w:val="24"/>
        </w:rPr>
        <w:t xml:space="preserve"> у арбитражных управляющих </w:t>
      </w:r>
      <w:r w:rsidR="00CA7446">
        <w:rPr>
          <w:rFonts w:ascii="Times New Roman" w:hAnsi="Times New Roman"/>
          <w:sz w:val="24"/>
          <w:szCs w:val="24"/>
        </w:rPr>
        <w:t>договоров</w:t>
      </w:r>
      <w:r w:rsidRPr="00917674">
        <w:rPr>
          <w:rFonts w:ascii="Times New Roman" w:hAnsi="Times New Roman"/>
          <w:sz w:val="24"/>
          <w:szCs w:val="24"/>
        </w:rPr>
        <w:t xml:space="preserve"> обязательного страхования ответственности, отвечающ</w:t>
      </w:r>
      <w:r w:rsidR="00CA7446">
        <w:rPr>
          <w:rFonts w:ascii="Times New Roman" w:hAnsi="Times New Roman"/>
          <w:sz w:val="24"/>
          <w:szCs w:val="24"/>
        </w:rPr>
        <w:t>их</w:t>
      </w:r>
      <w:r w:rsidRPr="00917674">
        <w:rPr>
          <w:rFonts w:ascii="Times New Roman" w:hAnsi="Times New Roman"/>
          <w:sz w:val="24"/>
          <w:szCs w:val="24"/>
        </w:rPr>
        <w:t xml:space="preserve"> установленным </w:t>
      </w:r>
      <w:hyperlink r:id="rId8" w:history="1">
        <w:r w:rsidRPr="00917674">
          <w:rPr>
            <w:rFonts w:ascii="Times New Roman" w:hAnsi="Times New Roman"/>
            <w:sz w:val="24"/>
            <w:szCs w:val="24"/>
          </w:rPr>
          <w:t>статьей 24.1</w:t>
        </w:r>
      </w:hyperlink>
      <w:r w:rsidRPr="00917674">
        <w:rPr>
          <w:rFonts w:ascii="Times New Roman" w:hAnsi="Times New Roman"/>
          <w:sz w:val="24"/>
          <w:szCs w:val="24"/>
        </w:rPr>
        <w:t xml:space="preserve"> </w:t>
      </w:r>
      <w:r w:rsidRPr="00712CD1">
        <w:rPr>
          <w:rFonts w:ascii="Times New Roman" w:hAnsi="Times New Roman"/>
          <w:sz w:val="24"/>
          <w:szCs w:val="24"/>
        </w:rPr>
        <w:t>Федерального закона «О несостоятельности (банкротстве)» требованиям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8A4E95">
        <w:rPr>
          <w:rFonts w:ascii="Times New Roman" w:eastAsia="Times New Roman" w:hAnsi="Times New Roman"/>
          <w:sz w:val="24"/>
          <w:szCs w:val="24"/>
          <w:lang w:eastAsia="ar-SA"/>
        </w:rPr>
        <w:t xml:space="preserve">исключить </w:t>
      </w:r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Краснюкову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Нику Алексеевну, Крылову Янину Владимировну,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Владимировну, Нестерова Алексея Владимировича,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Подорову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Александровну,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Анну Юрьевну, Савину Надежду Викторовну, Софронова Алексея Сергеевича,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Чуясову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Ирину Сергеевну, </w:t>
      </w:r>
      <w:proofErr w:type="spellStart"/>
      <w:r w:rsidR="008A4E95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="008A4E95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</w:t>
      </w:r>
      <w:r w:rsidR="008A4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A4E95">
        <w:rPr>
          <w:rFonts w:ascii="Times New Roman" w:eastAsia="Times New Roman" w:hAnsi="Times New Roman"/>
          <w:sz w:val="24"/>
          <w:szCs w:val="24"/>
        </w:rPr>
        <w:t>из членов НП</w:t>
      </w:r>
      <w:proofErr w:type="gramEnd"/>
      <w:r w:rsidR="008A4E95">
        <w:rPr>
          <w:rFonts w:ascii="Times New Roman" w:eastAsia="Times New Roman" w:hAnsi="Times New Roman"/>
          <w:sz w:val="24"/>
          <w:szCs w:val="24"/>
        </w:rPr>
        <w:t xml:space="preserve"> АУ «ОРИОН».</w:t>
      </w:r>
    </w:p>
    <w:p w:rsidR="008A4E95" w:rsidRPr="00701E93" w:rsidRDefault="008A4E95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D07F4B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EA164B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EA164B">
        <w:rPr>
          <w:rFonts w:ascii="Times New Roman" w:eastAsia="Times New Roman" w:hAnsi="Times New Roman"/>
          <w:sz w:val="24"/>
          <w:szCs w:val="24"/>
        </w:rPr>
        <w:t xml:space="preserve"> П.Г.</w:t>
      </w:r>
    </w:p>
    <w:sectPr w:rsidR="009A7842" w:rsidRPr="00D07F4B" w:rsidSect="002A579A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620E6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CA7446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0E67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A4E95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370B"/>
    <w:rsid w:val="00B95593"/>
    <w:rsid w:val="00C12CC1"/>
    <w:rsid w:val="00C356AD"/>
    <w:rsid w:val="00C54C91"/>
    <w:rsid w:val="00CA7446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A164B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9CC38C8FF8773AE856906382DD63BBF8D555DE205E74AAB722A3B59783519B6D2D433Bo6Z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3EEE-C324-4F55-8C45-51A95720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2015-01-22T08:26:00Z</cp:lastPrinted>
  <dcterms:created xsi:type="dcterms:W3CDTF">2014-01-17T08:44:00Z</dcterms:created>
  <dcterms:modified xsi:type="dcterms:W3CDTF">2015-01-22T08:26:00Z</dcterms:modified>
</cp:coreProperties>
</file>