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B23E4A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4A">
        <w:rPr>
          <w:rFonts w:ascii="Times New Roman" w:hAnsi="Times New Roman"/>
          <w:b/>
          <w:sz w:val="24"/>
          <w:szCs w:val="24"/>
        </w:rPr>
        <w:t>Протокол</w:t>
      </w:r>
      <w:r w:rsidR="0075145C" w:rsidRPr="00B23E4A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B23E4A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B23E4A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B23E4A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4A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B23E4A">
        <w:rPr>
          <w:rFonts w:ascii="Times New Roman" w:hAnsi="Times New Roman"/>
          <w:b/>
          <w:sz w:val="24"/>
          <w:szCs w:val="24"/>
        </w:rPr>
        <w:t xml:space="preserve"> </w:t>
      </w:r>
      <w:r w:rsidRPr="00B23E4A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B23E4A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B23E4A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3E4A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B23E4A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 w:rsidRPr="00B23E4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B23E4A">
        <w:rPr>
          <w:rFonts w:ascii="Times New Roman" w:hAnsi="Times New Roman"/>
          <w:b/>
          <w:sz w:val="24"/>
          <w:szCs w:val="24"/>
        </w:rPr>
        <w:t xml:space="preserve">   </w:t>
      </w:r>
      <w:r w:rsidR="003020A6" w:rsidRPr="00B23E4A">
        <w:rPr>
          <w:rFonts w:ascii="Times New Roman" w:hAnsi="Times New Roman"/>
          <w:b/>
          <w:sz w:val="24"/>
          <w:szCs w:val="24"/>
        </w:rPr>
        <w:t xml:space="preserve">  </w:t>
      </w:r>
      <w:r w:rsidR="00CD03C0" w:rsidRPr="00B23E4A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BE6A99" w:rsidRPr="00B23E4A">
        <w:rPr>
          <w:rFonts w:ascii="Times New Roman" w:hAnsi="Times New Roman"/>
          <w:b/>
          <w:sz w:val="24"/>
          <w:szCs w:val="24"/>
        </w:rPr>
        <w:t>24</w:t>
      </w:r>
      <w:r w:rsidRPr="00B23E4A">
        <w:rPr>
          <w:rFonts w:ascii="Times New Roman" w:hAnsi="Times New Roman"/>
          <w:b/>
          <w:sz w:val="24"/>
          <w:szCs w:val="24"/>
        </w:rPr>
        <w:t>»</w:t>
      </w:r>
      <w:r w:rsidR="000E26E0" w:rsidRPr="00B23E4A">
        <w:rPr>
          <w:rFonts w:ascii="Times New Roman" w:hAnsi="Times New Roman"/>
          <w:b/>
          <w:sz w:val="24"/>
          <w:szCs w:val="24"/>
        </w:rPr>
        <w:t xml:space="preserve"> </w:t>
      </w:r>
      <w:r w:rsidR="00047E60" w:rsidRPr="00B23E4A">
        <w:rPr>
          <w:rFonts w:ascii="Times New Roman" w:hAnsi="Times New Roman"/>
          <w:b/>
          <w:sz w:val="24"/>
          <w:szCs w:val="24"/>
        </w:rPr>
        <w:t>ноября</w:t>
      </w:r>
      <w:r w:rsidR="00E63683" w:rsidRPr="00B23E4A">
        <w:rPr>
          <w:rFonts w:ascii="Times New Roman" w:hAnsi="Times New Roman"/>
          <w:b/>
          <w:sz w:val="24"/>
          <w:szCs w:val="24"/>
        </w:rPr>
        <w:t xml:space="preserve"> </w:t>
      </w:r>
      <w:r w:rsidR="00E64E5C" w:rsidRPr="00B23E4A">
        <w:rPr>
          <w:rFonts w:ascii="Times New Roman" w:hAnsi="Times New Roman"/>
          <w:b/>
          <w:sz w:val="24"/>
          <w:szCs w:val="24"/>
        </w:rPr>
        <w:t>2015</w:t>
      </w:r>
      <w:r w:rsidRPr="00B23E4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Pr="00B23E4A" w:rsidRDefault="001831CB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B23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</w:t>
      </w:r>
      <w:r w:rsidR="00293D53" w:rsidRPr="00B23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E64E5C" w:rsidRPr="00B23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Pr="00B23E4A" w:rsidRDefault="00E64E5C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B23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B23E4A" w:rsidRDefault="00E64E5C" w:rsidP="00E64E5C">
      <w:pPr>
        <w:pStyle w:val="ac"/>
        <w:spacing w:after="0" w:line="100" w:lineRule="atLeast"/>
        <w:ind w:firstLine="567"/>
        <w:jc w:val="both"/>
        <w:rPr>
          <w:sz w:val="24"/>
          <w:szCs w:val="24"/>
        </w:rPr>
      </w:pPr>
      <w:r w:rsidRPr="00B23E4A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B23E4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C56C4C" w:rsidRPr="00B23E4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C56C4C" w:rsidRPr="00B23E4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Геннадьевич,</w:t>
      </w:r>
    </w:p>
    <w:p w:rsidR="00C56C4C" w:rsidRPr="00B23E4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 xml:space="preserve"> Желтов Павел Геннадьевич, </w:t>
      </w:r>
    </w:p>
    <w:p w:rsidR="00C56C4C" w:rsidRPr="00B23E4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B23E4A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</w:t>
      </w:r>
    </w:p>
    <w:p w:rsidR="00C56C4C" w:rsidRPr="00B23E4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Ковалева Ирина Валерьевна,</w:t>
      </w:r>
    </w:p>
    <w:p w:rsidR="00047E60" w:rsidRPr="00B23E4A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Иванов Юрий Александрович,</w:t>
      </w:r>
    </w:p>
    <w:p w:rsidR="00BE6A99" w:rsidRPr="00B23E4A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Желтова</w:t>
      </w:r>
      <w:proofErr w:type="spellEnd"/>
      <w:r w:rsidRPr="00B23E4A">
        <w:rPr>
          <w:rFonts w:ascii="Times New Roman" w:eastAsia="Times New Roman" w:hAnsi="Times New Roman"/>
          <w:color w:val="000000"/>
          <w:sz w:val="24"/>
          <w:szCs w:val="24"/>
        </w:rPr>
        <w:t xml:space="preserve"> Екатерина Сергеевна,</w:t>
      </w:r>
    </w:p>
    <w:p w:rsidR="00BE6A99" w:rsidRPr="00B23E4A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Бушин</w:t>
      </w:r>
      <w:proofErr w:type="spellEnd"/>
      <w:r w:rsidRPr="00B23E4A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Александрович,</w:t>
      </w:r>
    </w:p>
    <w:p w:rsidR="00BE6A99" w:rsidRPr="00B23E4A" w:rsidRDefault="00BE6A99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Булыгин Дмитрий Владимирович.</w:t>
      </w:r>
    </w:p>
    <w:p w:rsidR="00C56C4C" w:rsidRPr="00B23E4A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C318C7" w:rsidRPr="00B23E4A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BE6A99" w:rsidRPr="00B23E4A">
        <w:rPr>
          <w:rFonts w:ascii="Times New Roman" w:eastAsia="Times New Roman" w:hAnsi="Times New Roman"/>
          <w:sz w:val="24"/>
          <w:szCs w:val="24"/>
          <w:lang w:eastAsia="ar-SA"/>
        </w:rPr>
        <w:t>10</w:t>
      </w: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>0% голосов от общего числа голосов членов Правления НП АУ «ОРИОН». Кворум имеется.</w:t>
      </w:r>
    </w:p>
    <w:p w:rsidR="00C56C4C" w:rsidRPr="00B23E4A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B23E4A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B23E4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B23E4A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B23E4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6E335B" w:rsidRPr="00B23E4A" w:rsidRDefault="009354CD" w:rsidP="00293D5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B23E4A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B23E4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B23E4A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B23E4A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B23E4A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B23E4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293D53" w:rsidRPr="00B23E4A" w:rsidRDefault="00293D53" w:rsidP="00293D5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Об одобрении решения Правления Партнерства от 22.10.2015 года.</w:t>
      </w:r>
    </w:p>
    <w:p w:rsidR="00293D53" w:rsidRPr="00B23E4A" w:rsidRDefault="00293D53" w:rsidP="00293D53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335B" w:rsidRPr="00B23E4A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3E4A">
        <w:rPr>
          <w:rFonts w:ascii="Times New Roman" w:eastAsia="Times New Roman" w:hAnsi="Times New Roman"/>
          <w:sz w:val="24"/>
          <w:szCs w:val="24"/>
        </w:rPr>
        <w:t>Слушали:</w:t>
      </w:r>
    </w:p>
    <w:p w:rsidR="006E335B" w:rsidRPr="00B23E4A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3E4A"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</w:t>
      </w:r>
      <w:proofErr w:type="spellStart"/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>Желтов</w:t>
      </w:r>
      <w:proofErr w:type="spellEnd"/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 П.Г. и предложил избрать Секретарем заседания Правления НП АУ «ОРИОН» </w:t>
      </w:r>
      <w:r w:rsidR="00B23E4A" w:rsidRPr="00B23E4A">
        <w:rPr>
          <w:rFonts w:ascii="Times New Roman" w:eastAsia="Times New Roman" w:hAnsi="Times New Roman"/>
          <w:sz w:val="24"/>
          <w:szCs w:val="24"/>
          <w:lang w:eastAsia="ru-RU"/>
        </w:rPr>
        <w:t>Ковалеву Ирину Валерьевну</w:t>
      </w:r>
      <w:r w:rsidRPr="00B23E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r w:rsidR="00B23E4A" w:rsidRPr="00B23E4A">
        <w:rPr>
          <w:rFonts w:ascii="Times New Roman" w:eastAsia="Times New Roman" w:hAnsi="Times New Roman"/>
          <w:sz w:val="24"/>
          <w:szCs w:val="24"/>
          <w:lang w:eastAsia="ru-RU"/>
        </w:rPr>
        <w:t>Ковалеву Ирину Валерьевну</w:t>
      </w:r>
      <w:r w:rsidRPr="00B23E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35B" w:rsidRPr="00B23E4A" w:rsidRDefault="006E335B" w:rsidP="006E335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3E4A">
        <w:rPr>
          <w:rFonts w:ascii="Times New Roman" w:eastAsia="Times New Roman" w:hAnsi="Times New Roman"/>
          <w:sz w:val="24"/>
          <w:szCs w:val="24"/>
        </w:rPr>
        <w:t>Слушали:</w:t>
      </w:r>
    </w:p>
    <w:p w:rsidR="0049452A" w:rsidRPr="00B23E4A" w:rsidRDefault="00293D53" w:rsidP="00293D5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23E4A">
        <w:rPr>
          <w:rFonts w:ascii="Times New Roman" w:eastAsia="Times New Roman" w:hAnsi="Times New Roman"/>
          <w:color w:val="000000"/>
          <w:sz w:val="24"/>
          <w:szCs w:val="24"/>
        </w:rPr>
        <w:t>2.Об одобрении решения Правления Партнерства от 22.10.2015 года.</w:t>
      </w:r>
    </w:p>
    <w:p w:rsidR="006E335B" w:rsidRPr="00B23E4A" w:rsidRDefault="006E335B" w:rsidP="006E33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23E4A">
        <w:rPr>
          <w:rFonts w:ascii="Times New Roman" w:eastAsia="Times New Roman" w:hAnsi="Times New Roman"/>
          <w:sz w:val="24"/>
          <w:szCs w:val="24"/>
        </w:rPr>
        <w:t xml:space="preserve">По второму вопросу повестки дня выступил </w:t>
      </w:r>
      <w:r w:rsidR="00B23E4A" w:rsidRPr="00B23E4A">
        <w:rPr>
          <w:rFonts w:ascii="Times New Roman" w:eastAsia="Times New Roman" w:hAnsi="Times New Roman"/>
          <w:sz w:val="24"/>
          <w:szCs w:val="24"/>
        </w:rPr>
        <w:t>Председатель Правления</w:t>
      </w:r>
      <w:r w:rsidRPr="00B23E4A">
        <w:rPr>
          <w:rFonts w:ascii="Times New Roman" w:eastAsia="Times New Roman" w:hAnsi="Times New Roman"/>
          <w:sz w:val="24"/>
          <w:szCs w:val="24"/>
        </w:rPr>
        <w:t xml:space="preserve"> НП АУ «ОРИОН» </w:t>
      </w:r>
      <w:r w:rsidR="00B23E4A" w:rsidRPr="00B23E4A">
        <w:rPr>
          <w:rFonts w:ascii="Times New Roman" w:eastAsia="Times New Roman" w:hAnsi="Times New Roman"/>
          <w:sz w:val="24"/>
          <w:szCs w:val="24"/>
        </w:rPr>
        <w:t>Прокофьев С.Г</w:t>
      </w:r>
      <w:r w:rsidRPr="00B23E4A">
        <w:rPr>
          <w:rFonts w:ascii="Times New Roman" w:eastAsia="Times New Roman" w:hAnsi="Times New Roman"/>
          <w:sz w:val="24"/>
          <w:szCs w:val="24"/>
        </w:rPr>
        <w:t xml:space="preserve">., который предложил </w:t>
      </w:r>
      <w:r w:rsidR="00293D53" w:rsidRPr="00B23E4A">
        <w:rPr>
          <w:rFonts w:ascii="Times New Roman" w:eastAsia="Times New Roman" w:hAnsi="Times New Roman"/>
          <w:sz w:val="24"/>
          <w:szCs w:val="24"/>
        </w:rPr>
        <w:t xml:space="preserve">одобрить решение Правления Партнерства от 22.10.2015 года об исключении арбитражного управляющего </w:t>
      </w:r>
      <w:proofErr w:type="spellStart"/>
      <w:r w:rsidR="00293D53" w:rsidRPr="00B23E4A">
        <w:rPr>
          <w:rFonts w:ascii="Times New Roman" w:eastAsia="Times New Roman" w:hAnsi="Times New Roman"/>
          <w:sz w:val="24"/>
          <w:szCs w:val="24"/>
        </w:rPr>
        <w:t>Колочковой</w:t>
      </w:r>
      <w:proofErr w:type="spellEnd"/>
      <w:r w:rsidR="00293D53" w:rsidRPr="00B23E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93D53" w:rsidRPr="00B23E4A">
        <w:rPr>
          <w:rFonts w:ascii="Times New Roman" w:eastAsia="Times New Roman" w:hAnsi="Times New Roman"/>
          <w:sz w:val="24"/>
          <w:szCs w:val="24"/>
        </w:rPr>
        <w:t>Асмик</w:t>
      </w:r>
      <w:proofErr w:type="spellEnd"/>
      <w:r w:rsidR="00293D53" w:rsidRPr="00B23E4A">
        <w:rPr>
          <w:rFonts w:ascii="Times New Roman" w:eastAsia="Times New Roman" w:hAnsi="Times New Roman"/>
          <w:sz w:val="24"/>
          <w:szCs w:val="24"/>
        </w:rPr>
        <w:t xml:space="preserve"> Давидовны из членов НП АУ «ОРИОН» за</w:t>
      </w:r>
      <w:r w:rsidR="00293D53" w:rsidRPr="00B23E4A">
        <w:rPr>
          <w:rFonts w:ascii="Times New Roman" w:hAnsi="Times New Roman"/>
          <w:sz w:val="24"/>
          <w:szCs w:val="24"/>
        </w:rPr>
        <w:t xml:space="preserve"> нарушения положений Закона о банкротстве, стандартов и правил профессиональной деятельности Партнерства (отсутствие договора</w:t>
      </w:r>
      <w:r w:rsidR="00293D53" w:rsidRPr="00B23E4A">
        <w:rPr>
          <w:rFonts w:ascii="Times New Roman" w:eastAsia="Times New Roman" w:hAnsi="Times New Roman"/>
          <w:sz w:val="24"/>
          <w:szCs w:val="24"/>
        </w:rPr>
        <w:t xml:space="preserve"> обязательного страхования с размером страховой суммы не менее 10 000 000</w:t>
      </w:r>
      <w:proofErr w:type="gramEnd"/>
      <w:r w:rsidR="00293D53" w:rsidRPr="00B23E4A">
        <w:rPr>
          <w:rFonts w:ascii="Times New Roman" w:eastAsia="Times New Roman" w:hAnsi="Times New Roman"/>
          <w:sz w:val="24"/>
          <w:szCs w:val="24"/>
        </w:rPr>
        <w:t xml:space="preserve"> (десяти миллионов) рублей</w:t>
      </w:r>
      <w:r w:rsidR="00FB18AE" w:rsidRPr="00B23E4A">
        <w:rPr>
          <w:rFonts w:ascii="Times New Roman" w:eastAsia="Times New Roman" w:hAnsi="Times New Roman"/>
          <w:sz w:val="24"/>
          <w:szCs w:val="24"/>
        </w:rPr>
        <w:t>.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6E335B" w:rsidRPr="00B23E4A" w:rsidRDefault="006E335B" w:rsidP="006E335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FB18AE" w:rsidRPr="00B23E4A" w:rsidRDefault="006E335B" w:rsidP="00FB18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23E4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proofErr w:type="gramStart"/>
      <w:r w:rsidR="00FB18AE" w:rsidRPr="00B23E4A">
        <w:rPr>
          <w:rFonts w:ascii="Times New Roman" w:eastAsia="Times New Roman" w:hAnsi="Times New Roman"/>
          <w:sz w:val="24"/>
          <w:szCs w:val="24"/>
          <w:lang w:eastAsia="ar-SA"/>
        </w:rPr>
        <w:t xml:space="preserve">Одобрить </w:t>
      </w:r>
      <w:r w:rsidR="00FB18AE" w:rsidRPr="00B23E4A">
        <w:rPr>
          <w:rFonts w:ascii="Times New Roman" w:eastAsia="Times New Roman" w:hAnsi="Times New Roman"/>
          <w:sz w:val="24"/>
          <w:szCs w:val="24"/>
        </w:rPr>
        <w:t xml:space="preserve">решение Правления Партнерства от 22.10.2015 года об исключении арбитражного управляющего </w:t>
      </w:r>
      <w:proofErr w:type="spellStart"/>
      <w:r w:rsidR="00FB18AE" w:rsidRPr="00B23E4A">
        <w:rPr>
          <w:rFonts w:ascii="Times New Roman" w:eastAsia="Times New Roman" w:hAnsi="Times New Roman"/>
          <w:sz w:val="24"/>
          <w:szCs w:val="24"/>
        </w:rPr>
        <w:t>Колочковой</w:t>
      </w:r>
      <w:proofErr w:type="spellEnd"/>
      <w:r w:rsidR="00FB18AE" w:rsidRPr="00B23E4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B18AE" w:rsidRPr="00B23E4A">
        <w:rPr>
          <w:rFonts w:ascii="Times New Roman" w:eastAsia="Times New Roman" w:hAnsi="Times New Roman"/>
          <w:sz w:val="24"/>
          <w:szCs w:val="24"/>
        </w:rPr>
        <w:t>Асмик</w:t>
      </w:r>
      <w:proofErr w:type="spellEnd"/>
      <w:r w:rsidR="00FB18AE" w:rsidRPr="00B23E4A">
        <w:rPr>
          <w:rFonts w:ascii="Times New Roman" w:eastAsia="Times New Roman" w:hAnsi="Times New Roman"/>
          <w:sz w:val="24"/>
          <w:szCs w:val="24"/>
        </w:rPr>
        <w:t xml:space="preserve"> Давидовны из членов НП АУ «ОРИОН» за</w:t>
      </w:r>
      <w:r w:rsidR="00FB18AE" w:rsidRPr="00B23E4A">
        <w:rPr>
          <w:rFonts w:ascii="Times New Roman" w:hAnsi="Times New Roman"/>
          <w:sz w:val="24"/>
          <w:szCs w:val="24"/>
        </w:rPr>
        <w:t xml:space="preserve"> нарушения положений Закона о банкротстве, стандартов и правил профессиональной деятельности Партнерства (отсутствие договора</w:t>
      </w:r>
      <w:r w:rsidR="00FB18AE" w:rsidRPr="00B23E4A">
        <w:rPr>
          <w:rFonts w:ascii="Times New Roman" w:eastAsia="Times New Roman" w:hAnsi="Times New Roman"/>
          <w:sz w:val="24"/>
          <w:szCs w:val="24"/>
        </w:rPr>
        <w:t xml:space="preserve"> обязательного страхования с размером страховой суммы не менее 10 000 000 (десяти миллионов) рублей.</w:t>
      </w:r>
      <w:proofErr w:type="gramEnd"/>
    </w:p>
    <w:p w:rsidR="005E69B5" w:rsidRPr="00B23E4A" w:rsidRDefault="005E69B5" w:rsidP="00293D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9B5" w:rsidRPr="00B23E4A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E69B5" w:rsidRPr="00B23E4A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E69B5" w:rsidRPr="00B23E4A" w:rsidRDefault="005E69B5" w:rsidP="005E69B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E335B" w:rsidRPr="00B23E4A" w:rsidRDefault="00EB0F0F" w:rsidP="006E33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Правления</w:t>
      </w:r>
      <w:r w:rsidR="006E335B" w:rsidRPr="00B23E4A">
        <w:rPr>
          <w:rFonts w:ascii="Times New Roman" w:eastAsia="Times New Roman" w:hAnsi="Times New Roman"/>
          <w:sz w:val="24"/>
          <w:szCs w:val="24"/>
        </w:rPr>
        <w:t xml:space="preserve"> /______________/ </w:t>
      </w:r>
      <w:r>
        <w:rPr>
          <w:rFonts w:ascii="Times New Roman" w:eastAsia="Times New Roman" w:hAnsi="Times New Roman"/>
          <w:sz w:val="24"/>
          <w:szCs w:val="24"/>
        </w:rPr>
        <w:t>Прокофьев С.Г</w:t>
      </w:r>
      <w:r w:rsidR="006E335B" w:rsidRPr="00B23E4A">
        <w:rPr>
          <w:rFonts w:ascii="Times New Roman" w:eastAsia="Times New Roman" w:hAnsi="Times New Roman"/>
          <w:sz w:val="24"/>
          <w:szCs w:val="24"/>
        </w:rPr>
        <w:t>.</w:t>
      </w:r>
    </w:p>
    <w:p w:rsidR="006E335B" w:rsidRPr="00B23E4A" w:rsidRDefault="006E335B" w:rsidP="006E33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6E335B" w:rsidRPr="00B23E4A" w:rsidRDefault="006E335B" w:rsidP="006E335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335B" w:rsidRPr="00B23E4A" w:rsidRDefault="006E335B" w:rsidP="006E335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B23E4A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r w:rsidR="00B23E4A" w:rsidRPr="00B23E4A">
        <w:rPr>
          <w:rFonts w:ascii="Times New Roman" w:eastAsia="Times New Roman" w:hAnsi="Times New Roman"/>
          <w:sz w:val="24"/>
          <w:szCs w:val="24"/>
        </w:rPr>
        <w:t>Ковалева И.В.</w:t>
      </w:r>
    </w:p>
    <w:p w:rsidR="009A7842" w:rsidRPr="00B23E4A" w:rsidRDefault="009A7842" w:rsidP="005E69B5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A7842" w:rsidRPr="00B23E4A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3B" w:rsidRDefault="0041053B" w:rsidP="00D916A6">
      <w:pPr>
        <w:spacing w:after="0" w:line="240" w:lineRule="auto"/>
      </w:pPr>
      <w:r>
        <w:separator/>
      </w:r>
    </w:p>
  </w:endnote>
  <w:endnote w:type="continuationSeparator" w:id="0">
    <w:p w:rsidR="0041053B" w:rsidRDefault="0041053B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3B" w:rsidRDefault="0041053B" w:rsidP="00D916A6">
      <w:pPr>
        <w:spacing w:after="0" w:line="240" w:lineRule="auto"/>
      </w:pPr>
      <w:r>
        <w:separator/>
      </w:r>
    </w:p>
  </w:footnote>
  <w:footnote w:type="continuationSeparator" w:id="0">
    <w:p w:rsidR="0041053B" w:rsidRDefault="0041053B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31B41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1051112"/>
    <w:multiLevelType w:val="hybridMultilevel"/>
    <w:tmpl w:val="F2BA88B6"/>
    <w:lvl w:ilvl="0" w:tplc="203AD33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354AA"/>
    <w:multiLevelType w:val="hybridMultilevel"/>
    <w:tmpl w:val="75DE2DD8"/>
    <w:lvl w:ilvl="0" w:tplc="971489AE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8237C"/>
    <w:rsid w:val="001831CB"/>
    <w:rsid w:val="00184403"/>
    <w:rsid w:val="002050D6"/>
    <w:rsid w:val="00205E32"/>
    <w:rsid w:val="00234195"/>
    <w:rsid w:val="0025291B"/>
    <w:rsid w:val="00274F5A"/>
    <w:rsid w:val="00276F2C"/>
    <w:rsid w:val="00293D53"/>
    <w:rsid w:val="00293F30"/>
    <w:rsid w:val="002972FB"/>
    <w:rsid w:val="002A1B42"/>
    <w:rsid w:val="002A579A"/>
    <w:rsid w:val="002C3DF3"/>
    <w:rsid w:val="002C66B2"/>
    <w:rsid w:val="002D25CA"/>
    <w:rsid w:val="002D5F59"/>
    <w:rsid w:val="002E1674"/>
    <w:rsid w:val="002F7763"/>
    <w:rsid w:val="003020A6"/>
    <w:rsid w:val="00304E18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053B"/>
    <w:rsid w:val="00411445"/>
    <w:rsid w:val="0041700E"/>
    <w:rsid w:val="00436900"/>
    <w:rsid w:val="004548C4"/>
    <w:rsid w:val="00456DEC"/>
    <w:rsid w:val="004830B3"/>
    <w:rsid w:val="004855EB"/>
    <w:rsid w:val="00490F05"/>
    <w:rsid w:val="0049452A"/>
    <w:rsid w:val="004A206F"/>
    <w:rsid w:val="004C18C8"/>
    <w:rsid w:val="004D3FF5"/>
    <w:rsid w:val="004D52F9"/>
    <w:rsid w:val="004E1BB7"/>
    <w:rsid w:val="00504B53"/>
    <w:rsid w:val="00504F28"/>
    <w:rsid w:val="00515228"/>
    <w:rsid w:val="005333DB"/>
    <w:rsid w:val="00536D8C"/>
    <w:rsid w:val="00536E3D"/>
    <w:rsid w:val="005839DB"/>
    <w:rsid w:val="005D5589"/>
    <w:rsid w:val="005E1B4C"/>
    <w:rsid w:val="005E4773"/>
    <w:rsid w:val="005E6442"/>
    <w:rsid w:val="005E69B5"/>
    <w:rsid w:val="00623BBE"/>
    <w:rsid w:val="00630193"/>
    <w:rsid w:val="00642E78"/>
    <w:rsid w:val="006652DC"/>
    <w:rsid w:val="00673EB0"/>
    <w:rsid w:val="00690CE6"/>
    <w:rsid w:val="00697F69"/>
    <w:rsid w:val="006A63E2"/>
    <w:rsid w:val="006D39A7"/>
    <w:rsid w:val="006E335B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501A"/>
    <w:rsid w:val="008B6B8F"/>
    <w:rsid w:val="008B6DB0"/>
    <w:rsid w:val="008B77EA"/>
    <w:rsid w:val="009354CD"/>
    <w:rsid w:val="009A1572"/>
    <w:rsid w:val="009A7842"/>
    <w:rsid w:val="009B229F"/>
    <w:rsid w:val="009C2778"/>
    <w:rsid w:val="00A548ED"/>
    <w:rsid w:val="00A64687"/>
    <w:rsid w:val="00A740AC"/>
    <w:rsid w:val="00A76345"/>
    <w:rsid w:val="00A9509E"/>
    <w:rsid w:val="00AA23EE"/>
    <w:rsid w:val="00AA5069"/>
    <w:rsid w:val="00AC5BF2"/>
    <w:rsid w:val="00B05209"/>
    <w:rsid w:val="00B10FDE"/>
    <w:rsid w:val="00B23DC6"/>
    <w:rsid w:val="00B23E4A"/>
    <w:rsid w:val="00B52022"/>
    <w:rsid w:val="00B95593"/>
    <w:rsid w:val="00BE6A99"/>
    <w:rsid w:val="00BF7AC3"/>
    <w:rsid w:val="00C12CC1"/>
    <w:rsid w:val="00C318C7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916A6"/>
    <w:rsid w:val="00DA21E9"/>
    <w:rsid w:val="00DA401D"/>
    <w:rsid w:val="00DF2340"/>
    <w:rsid w:val="00E02C06"/>
    <w:rsid w:val="00E63683"/>
    <w:rsid w:val="00E64E5C"/>
    <w:rsid w:val="00E85611"/>
    <w:rsid w:val="00EB0F0F"/>
    <w:rsid w:val="00EC4D99"/>
    <w:rsid w:val="00EC6917"/>
    <w:rsid w:val="00EC6BCC"/>
    <w:rsid w:val="00ED5D7E"/>
    <w:rsid w:val="00ED6DB5"/>
    <w:rsid w:val="00F05BC2"/>
    <w:rsid w:val="00F07FA3"/>
    <w:rsid w:val="00F377EC"/>
    <w:rsid w:val="00F523DE"/>
    <w:rsid w:val="00F64B29"/>
    <w:rsid w:val="00F71F5A"/>
    <w:rsid w:val="00F96A37"/>
    <w:rsid w:val="00FA61EE"/>
    <w:rsid w:val="00FB18AE"/>
    <w:rsid w:val="00FC3253"/>
    <w:rsid w:val="00FD250C"/>
    <w:rsid w:val="00FD47FC"/>
    <w:rsid w:val="00FE40F4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643C-84BD-4ECA-93E6-E715434F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2015-11-26T09:11:00Z</cp:lastPrinted>
  <dcterms:created xsi:type="dcterms:W3CDTF">2014-01-17T08:44:00Z</dcterms:created>
  <dcterms:modified xsi:type="dcterms:W3CDTF">2015-11-26T09:13:00Z</dcterms:modified>
</cp:coreProperties>
</file>