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CC1" w:rsidRPr="004278CB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78CB">
        <w:rPr>
          <w:rFonts w:ascii="Times New Roman" w:hAnsi="Times New Roman"/>
          <w:b/>
          <w:sz w:val="24"/>
          <w:szCs w:val="24"/>
        </w:rPr>
        <w:t>Протокол</w:t>
      </w:r>
      <w:r w:rsidR="0075145C" w:rsidRPr="004278CB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4278CB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4278CB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4278CB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78CB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4278CB">
        <w:rPr>
          <w:rFonts w:ascii="Times New Roman" w:hAnsi="Times New Roman"/>
          <w:b/>
          <w:sz w:val="24"/>
          <w:szCs w:val="24"/>
        </w:rPr>
        <w:t xml:space="preserve"> </w:t>
      </w:r>
      <w:r w:rsidRPr="004278CB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4278CB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1E93" w:rsidRPr="004278CB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78CB">
        <w:rPr>
          <w:rFonts w:ascii="Times New Roman" w:hAnsi="Times New Roman"/>
          <w:b/>
          <w:sz w:val="24"/>
          <w:szCs w:val="24"/>
        </w:rPr>
        <w:t>г. Санкт-Петербург</w:t>
      </w:r>
      <w:r w:rsidR="0075145C" w:rsidRPr="004278CB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0E26E0" w:rsidRPr="004278CB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75145C" w:rsidRPr="004278CB">
        <w:rPr>
          <w:rFonts w:ascii="Times New Roman" w:hAnsi="Times New Roman"/>
          <w:b/>
          <w:sz w:val="24"/>
          <w:szCs w:val="24"/>
        </w:rPr>
        <w:t xml:space="preserve">   </w:t>
      </w:r>
      <w:r w:rsidR="003020A6" w:rsidRPr="004278CB">
        <w:rPr>
          <w:rFonts w:ascii="Times New Roman" w:hAnsi="Times New Roman"/>
          <w:b/>
          <w:sz w:val="24"/>
          <w:szCs w:val="24"/>
        </w:rPr>
        <w:t xml:space="preserve">  </w:t>
      </w:r>
      <w:r w:rsidR="004278CB">
        <w:rPr>
          <w:rFonts w:ascii="Times New Roman" w:hAnsi="Times New Roman"/>
          <w:b/>
          <w:sz w:val="24"/>
          <w:szCs w:val="24"/>
        </w:rPr>
        <w:t xml:space="preserve">         </w:t>
      </w:r>
      <w:r w:rsidR="006D15B4" w:rsidRPr="004278CB">
        <w:rPr>
          <w:rFonts w:ascii="Times New Roman" w:hAnsi="Times New Roman"/>
          <w:b/>
          <w:sz w:val="24"/>
          <w:szCs w:val="24"/>
        </w:rPr>
        <w:t xml:space="preserve"> </w:t>
      </w:r>
      <w:r w:rsidR="00CD03C0" w:rsidRPr="004278CB">
        <w:rPr>
          <w:rFonts w:ascii="Times New Roman" w:hAnsi="Times New Roman"/>
          <w:b/>
          <w:sz w:val="24"/>
          <w:szCs w:val="24"/>
        </w:rPr>
        <w:t>«</w:t>
      </w:r>
      <w:r w:rsidR="00CD5E91" w:rsidRPr="00CD5E91">
        <w:rPr>
          <w:rFonts w:ascii="Times New Roman" w:hAnsi="Times New Roman"/>
          <w:b/>
          <w:sz w:val="24"/>
          <w:szCs w:val="24"/>
        </w:rPr>
        <w:t>13</w:t>
      </w:r>
      <w:r w:rsidRPr="004278CB">
        <w:rPr>
          <w:rFonts w:ascii="Times New Roman" w:hAnsi="Times New Roman"/>
          <w:b/>
          <w:sz w:val="24"/>
          <w:szCs w:val="24"/>
        </w:rPr>
        <w:t>»</w:t>
      </w:r>
      <w:r w:rsidR="000E26E0" w:rsidRPr="004278CB">
        <w:rPr>
          <w:rFonts w:ascii="Times New Roman" w:hAnsi="Times New Roman"/>
          <w:b/>
          <w:sz w:val="24"/>
          <w:szCs w:val="24"/>
        </w:rPr>
        <w:t xml:space="preserve"> </w:t>
      </w:r>
      <w:r w:rsidR="00CD5E91">
        <w:rPr>
          <w:rFonts w:ascii="Times New Roman" w:hAnsi="Times New Roman"/>
          <w:b/>
          <w:sz w:val="24"/>
          <w:szCs w:val="24"/>
        </w:rPr>
        <w:t>но</w:t>
      </w:r>
      <w:r w:rsidR="003A460D" w:rsidRPr="004278CB">
        <w:rPr>
          <w:rFonts w:ascii="Times New Roman" w:hAnsi="Times New Roman"/>
          <w:b/>
          <w:sz w:val="24"/>
          <w:szCs w:val="24"/>
        </w:rPr>
        <w:t>ября</w:t>
      </w:r>
      <w:r w:rsidR="00E63683" w:rsidRPr="004278CB">
        <w:rPr>
          <w:rFonts w:ascii="Times New Roman" w:hAnsi="Times New Roman"/>
          <w:b/>
          <w:sz w:val="24"/>
          <w:szCs w:val="24"/>
        </w:rPr>
        <w:t xml:space="preserve"> </w:t>
      </w:r>
      <w:r w:rsidR="008D7E64" w:rsidRPr="004278CB">
        <w:rPr>
          <w:rFonts w:ascii="Times New Roman" w:hAnsi="Times New Roman"/>
          <w:b/>
          <w:sz w:val="24"/>
          <w:szCs w:val="24"/>
        </w:rPr>
        <w:t>201</w:t>
      </w:r>
      <w:r w:rsidR="001B36DD" w:rsidRPr="004278CB">
        <w:rPr>
          <w:rFonts w:ascii="Times New Roman" w:hAnsi="Times New Roman"/>
          <w:b/>
          <w:sz w:val="24"/>
          <w:szCs w:val="24"/>
        </w:rPr>
        <w:t>8</w:t>
      </w:r>
      <w:r w:rsidRPr="004278C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F12BC" w:rsidRPr="004278CB" w:rsidRDefault="00AF12BC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26528" w:rsidRPr="004278CB" w:rsidRDefault="00926528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278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</w:t>
      </w:r>
      <w:r w:rsidR="00CD5E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заседания: 10</w:t>
      </w:r>
      <w:r w:rsidR="00F56F5B" w:rsidRPr="004278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D5E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часов 0</w:t>
      </w:r>
      <w:bookmarkStart w:id="0" w:name="_GoBack"/>
      <w:bookmarkEnd w:id="0"/>
      <w:r w:rsidRPr="004278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минут</w:t>
      </w:r>
    </w:p>
    <w:p w:rsidR="008D7E64" w:rsidRPr="004278CB" w:rsidRDefault="00E64E5C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278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заседания: </w:t>
      </w:r>
      <w:r w:rsidR="001B36DD" w:rsidRPr="004278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г. Санкт-Петербург, пл. Морской Славы, д.1, лит</w:t>
      </w:r>
      <w:r w:rsidR="004278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1B36DD" w:rsidRPr="004278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А, оф</w:t>
      </w:r>
      <w:r w:rsidR="004278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1B36DD" w:rsidRPr="004278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302</w:t>
      </w:r>
    </w:p>
    <w:p w:rsidR="00E64E5C" w:rsidRPr="004278CB" w:rsidRDefault="00E64E5C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278CB">
        <w:rPr>
          <w:rFonts w:ascii="Times New Roman" w:hAnsi="Times New Roman"/>
          <w:sz w:val="24"/>
          <w:szCs w:val="24"/>
        </w:rPr>
        <w:t xml:space="preserve">Присутствовали члены Правления </w:t>
      </w:r>
      <w:r w:rsidR="00324114" w:rsidRPr="004278CB">
        <w:rPr>
          <w:rFonts w:ascii="Times New Roman" w:hAnsi="Times New Roman"/>
          <w:sz w:val="24"/>
          <w:szCs w:val="24"/>
        </w:rPr>
        <w:t>Н</w:t>
      </w:r>
      <w:r w:rsidRPr="004278CB">
        <w:rPr>
          <w:rFonts w:ascii="Times New Roman" w:hAnsi="Times New Roman"/>
          <w:sz w:val="24"/>
          <w:szCs w:val="24"/>
        </w:rPr>
        <w:t xml:space="preserve">екоммерческого партнерства Арбитражных управляющих «ОРИОН» (далее </w:t>
      </w:r>
      <w:r w:rsidR="003A460D" w:rsidRPr="004278CB">
        <w:rPr>
          <w:rFonts w:ascii="Times New Roman" w:hAnsi="Times New Roman"/>
          <w:sz w:val="24"/>
          <w:szCs w:val="24"/>
        </w:rPr>
        <w:t>- Н</w:t>
      </w:r>
      <w:r w:rsidRPr="004278CB">
        <w:rPr>
          <w:rFonts w:ascii="Times New Roman" w:hAnsi="Times New Roman"/>
          <w:sz w:val="24"/>
          <w:szCs w:val="24"/>
        </w:rPr>
        <w:t>П АУ «ОРИОН»</w:t>
      </w:r>
      <w:r w:rsidR="00F56F5B" w:rsidRPr="004278CB">
        <w:rPr>
          <w:rFonts w:ascii="Times New Roman" w:hAnsi="Times New Roman"/>
          <w:sz w:val="24"/>
          <w:szCs w:val="24"/>
        </w:rPr>
        <w:t>, Партнерство</w:t>
      </w:r>
      <w:r w:rsidRPr="004278CB">
        <w:rPr>
          <w:rFonts w:ascii="Times New Roman" w:hAnsi="Times New Roman"/>
          <w:sz w:val="24"/>
          <w:szCs w:val="24"/>
        </w:rPr>
        <w:t>):</w:t>
      </w:r>
    </w:p>
    <w:p w:rsidR="00C56C4C" w:rsidRPr="004278CB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278CB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C56C4C" w:rsidRPr="004278CB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278CB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C56C4C" w:rsidRPr="004278CB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278CB"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Геннадьевич,</w:t>
      </w:r>
    </w:p>
    <w:p w:rsidR="00C56C4C" w:rsidRPr="004278CB" w:rsidRDefault="00C56C4C" w:rsidP="00C56C4C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278CB">
        <w:rPr>
          <w:rFonts w:ascii="Times New Roman" w:eastAsia="Times New Roman" w:hAnsi="Times New Roman"/>
          <w:color w:val="000000"/>
          <w:sz w:val="24"/>
          <w:szCs w:val="24"/>
        </w:rPr>
        <w:t xml:space="preserve"> Желтов Павел Геннадьевич, </w:t>
      </w:r>
    </w:p>
    <w:p w:rsidR="00C56C4C" w:rsidRPr="004278CB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4278CB">
        <w:rPr>
          <w:rFonts w:ascii="Times New Roman" w:eastAsia="Times New Roman" w:hAnsi="Times New Roman"/>
          <w:color w:val="000000"/>
          <w:sz w:val="24"/>
          <w:szCs w:val="24"/>
        </w:rPr>
        <w:t>Юнович</w:t>
      </w:r>
      <w:proofErr w:type="spellEnd"/>
      <w:r w:rsidRPr="004278CB">
        <w:rPr>
          <w:rFonts w:ascii="Times New Roman" w:eastAsia="Times New Roman" w:hAnsi="Times New Roman"/>
          <w:color w:val="000000"/>
          <w:sz w:val="24"/>
          <w:szCs w:val="24"/>
        </w:rPr>
        <w:t xml:space="preserve"> Сергей Владимирович,</w:t>
      </w:r>
    </w:p>
    <w:p w:rsidR="00C56C4C" w:rsidRPr="004278CB" w:rsidRDefault="00047E60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278CB">
        <w:rPr>
          <w:rFonts w:ascii="Times New Roman" w:eastAsia="Times New Roman" w:hAnsi="Times New Roman"/>
          <w:color w:val="000000"/>
          <w:sz w:val="24"/>
          <w:szCs w:val="24"/>
        </w:rPr>
        <w:t>Ковалева Ирина Валерьевна,</w:t>
      </w:r>
    </w:p>
    <w:p w:rsidR="00047E60" w:rsidRPr="004278CB" w:rsidRDefault="00047E60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278CB">
        <w:rPr>
          <w:rFonts w:ascii="Times New Roman" w:eastAsia="Times New Roman" w:hAnsi="Times New Roman"/>
          <w:color w:val="000000"/>
          <w:sz w:val="24"/>
          <w:szCs w:val="24"/>
        </w:rPr>
        <w:t>Иванов Юрий Александрович.</w:t>
      </w:r>
    </w:p>
    <w:p w:rsidR="005B1187" w:rsidRPr="004278CB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278CB">
        <w:rPr>
          <w:rFonts w:ascii="Times New Roman" w:eastAsia="Times New Roman" w:hAnsi="Times New Roman"/>
          <w:color w:val="000000"/>
          <w:sz w:val="24"/>
          <w:szCs w:val="24"/>
        </w:rPr>
        <w:t>Желтова Екатерина Сергеевна,</w:t>
      </w:r>
    </w:p>
    <w:p w:rsidR="005B1187" w:rsidRPr="004278CB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278CB">
        <w:rPr>
          <w:rFonts w:ascii="Times New Roman" w:eastAsia="Times New Roman" w:hAnsi="Times New Roman"/>
          <w:color w:val="000000"/>
          <w:sz w:val="24"/>
          <w:szCs w:val="24"/>
        </w:rPr>
        <w:t>Булыгин Дмитрий Владимирович.</w:t>
      </w:r>
    </w:p>
    <w:p w:rsidR="005B1187" w:rsidRPr="004278CB" w:rsidRDefault="003A460D" w:rsidP="005B11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78CB">
        <w:rPr>
          <w:rFonts w:ascii="Times New Roman" w:eastAsia="Times New Roman" w:hAnsi="Times New Roman"/>
          <w:sz w:val="24"/>
          <w:szCs w:val="24"/>
          <w:lang w:eastAsia="ar-SA"/>
        </w:rPr>
        <w:t>Всего присутствовало 9</w:t>
      </w:r>
      <w:r w:rsidR="005B1187" w:rsidRPr="004278CB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100% голосов от общего числа голосов членов Правления НП АУ «ОРИОН». Кворум имеется.</w:t>
      </w:r>
    </w:p>
    <w:p w:rsidR="00FF47A1" w:rsidRPr="004278CB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4278CB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4278CB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701E93" w:rsidRPr="004278CB" w:rsidRDefault="009354CD" w:rsidP="00F763E3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278CB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4278CB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4278CB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FC2DFD" w:rsidRPr="004278CB">
        <w:rPr>
          <w:rFonts w:ascii="Times New Roman" w:eastAsia="Times New Roman" w:hAnsi="Times New Roman"/>
          <w:color w:val="000000"/>
          <w:sz w:val="24"/>
          <w:szCs w:val="24"/>
        </w:rPr>
        <w:t xml:space="preserve"> с</w:t>
      </w:r>
      <w:r w:rsidR="008333E7" w:rsidRPr="004278CB">
        <w:rPr>
          <w:rFonts w:ascii="Times New Roman" w:eastAsia="Times New Roman" w:hAnsi="Times New Roman"/>
          <w:color w:val="000000"/>
          <w:sz w:val="24"/>
          <w:szCs w:val="24"/>
        </w:rPr>
        <w:t xml:space="preserve">екретаря </w:t>
      </w:r>
      <w:r w:rsidR="001439CB" w:rsidRPr="004278CB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4278CB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4278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278CB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B62560" w:rsidRPr="004278CB" w:rsidRDefault="004278CB" w:rsidP="00F763E3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Принятие мер по недопущению нарушения Партнерством требований п. 5 ст. 20 Федерального закона №127-ФЗ от 26.10.2002г. «О несостоятельности (банкротстве)», выявленного по результатам проведения Управлением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Росреестра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по Санкт-Петербургу внеплановой выездной проверки НП АУ «ОРИОН».</w:t>
      </w:r>
    </w:p>
    <w:p w:rsidR="00502828" w:rsidRPr="004278CB" w:rsidRDefault="00502828" w:rsidP="006D15B4">
      <w:pPr>
        <w:pStyle w:val="a3"/>
        <w:suppressAutoHyphens/>
        <w:spacing w:after="0" w:line="240" w:lineRule="auto"/>
        <w:ind w:left="142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763E3" w:rsidRPr="004278CB" w:rsidRDefault="00F763E3" w:rsidP="00F763E3">
      <w:pPr>
        <w:pStyle w:val="a3"/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278CB">
        <w:rPr>
          <w:rFonts w:ascii="Times New Roman" w:eastAsia="Times New Roman" w:hAnsi="Times New Roman"/>
          <w:color w:val="000000"/>
          <w:sz w:val="24"/>
          <w:szCs w:val="24"/>
        </w:rPr>
        <w:t>Слушали:</w:t>
      </w:r>
    </w:p>
    <w:p w:rsidR="00B62560" w:rsidRPr="004278CB" w:rsidRDefault="00B62560" w:rsidP="006D15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278CB">
        <w:rPr>
          <w:rFonts w:ascii="Times New Roman" w:eastAsia="Times New Roman" w:hAnsi="Times New Roman"/>
          <w:sz w:val="24"/>
          <w:szCs w:val="24"/>
        </w:rPr>
        <w:t xml:space="preserve">1. Об избрании </w:t>
      </w:r>
      <w:r w:rsidR="00FC2DFD" w:rsidRPr="004278CB">
        <w:rPr>
          <w:rFonts w:ascii="Times New Roman" w:eastAsia="Times New Roman" w:hAnsi="Times New Roman"/>
          <w:sz w:val="24"/>
          <w:szCs w:val="24"/>
        </w:rPr>
        <w:t>с</w:t>
      </w:r>
      <w:r w:rsidRPr="004278CB">
        <w:rPr>
          <w:rFonts w:ascii="Times New Roman" w:eastAsia="Times New Roman" w:hAnsi="Times New Roman"/>
          <w:sz w:val="24"/>
          <w:szCs w:val="24"/>
        </w:rPr>
        <w:t>екретаря Правления НП АУ «ОРИОН».</w:t>
      </w:r>
    </w:p>
    <w:p w:rsidR="00B62560" w:rsidRPr="004278CB" w:rsidRDefault="00B62560" w:rsidP="006D15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78CB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выступил Руководитель Аппарата НП АУ «ОРИОН» Желтов П.Г. и предложил избрать </w:t>
      </w:r>
      <w:r w:rsidR="00FC2DFD" w:rsidRPr="004278CB"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r w:rsidRPr="004278CB">
        <w:rPr>
          <w:rFonts w:ascii="Times New Roman" w:eastAsia="Times New Roman" w:hAnsi="Times New Roman"/>
          <w:sz w:val="24"/>
          <w:szCs w:val="24"/>
          <w:lang w:eastAsia="ar-SA"/>
        </w:rPr>
        <w:t xml:space="preserve">екретарем заседания Правления НП АУ «ОРИОН» </w:t>
      </w:r>
      <w:r w:rsidR="003A460D" w:rsidRPr="004278CB">
        <w:rPr>
          <w:rFonts w:ascii="Times New Roman" w:eastAsia="Times New Roman" w:hAnsi="Times New Roman"/>
          <w:sz w:val="24"/>
          <w:szCs w:val="24"/>
          <w:lang w:eastAsia="ru-RU"/>
        </w:rPr>
        <w:t>Иванова Юрия Александровича</w:t>
      </w:r>
      <w:r w:rsidRPr="004278C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62560" w:rsidRPr="004278CB" w:rsidRDefault="00B62560" w:rsidP="006D15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78CB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B62560" w:rsidRPr="004278CB" w:rsidRDefault="00B62560" w:rsidP="006D15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78CB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B62560" w:rsidRPr="004278CB" w:rsidRDefault="00B62560" w:rsidP="006D15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78CB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B62560" w:rsidRPr="004278CB" w:rsidRDefault="00B62560" w:rsidP="006D15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78CB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B62560" w:rsidRPr="004278CB" w:rsidRDefault="00FC2DFD" w:rsidP="006D15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78CB">
        <w:rPr>
          <w:rFonts w:ascii="Times New Roman" w:eastAsia="Times New Roman" w:hAnsi="Times New Roman"/>
          <w:sz w:val="24"/>
          <w:szCs w:val="24"/>
          <w:lang w:eastAsia="ar-SA"/>
        </w:rPr>
        <w:t>Принято решение: избрать с</w:t>
      </w:r>
      <w:r w:rsidR="00B62560" w:rsidRPr="004278CB">
        <w:rPr>
          <w:rFonts w:ascii="Times New Roman" w:eastAsia="Times New Roman" w:hAnsi="Times New Roman"/>
          <w:sz w:val="24"/>
          <w:szCs w:val="24"/>
          <w:lang w:eastAsia="ar-SA"/>
        </w:rPr>
        <w:t xml:space="preserve">екретарем заседания Правления НП АУ «ОРИОН» </w:t>
      </w:r>
      <w:r w:rsidR="003A460D" w:rsidRPr="004278CB">
        <w:rPr>
          <w:rFonts w:ascii="Times New Roman" w:eastAsia="Times New Roman" w:hAnsi="Times New Roman"/>
          <w:sz w:val="24"/>
          <w:szCs w:val="24"/>
          <w:lang w:eastAsia="ru-RU"/>
        </w:rPr>
        <w:t>Иванова Юрия Александровича</w:t>
      </w:r>
      <w:r w:rsidR="00B62560" w:rsidRPr="004278C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763E3" w:rsidRPr="004278CB" w:rsidRDefault="00F763E3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B62560" w:rsidRPr="004278CB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278CB">
        <w:rPr>
          <w:rFonts w:ascii="Times New Roman" w:eastAsia="Times New Roman" w:hAnsi="Times New Roman"/>
          <w:sz w:val="24"/>
          <w:szCs w:val="24"/>
        </w:rPr>
        <w:t>Слушали:</w:t>
      </w:r>
    </w:p>
    <w:p w:rsidR="00AF12BC" w:rsidRPr="004278CB" w:rsidRDefault="00F56F5B" w:rsidP="004278CB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278CB">
        <w:rPr>
          <w:rFonts w:ascii="Times New Roman" w:eastAsia="Times New Roman" w:hAnsi="Times New Roman"/>
          <w:sz w:val="24"/>
          <w:szCs w:val="24"/>
        </w:rPr>
        <w:t xml:space="preserve">О </w:t>
      </w:r>
      <w:r w:rsidR="004278CB">
        <w:rPr>
          <w:rFonts w:ascii="Times New Roman" w:eastAsia="Times New Roman" w:hAnsi="Times New Roman"/>
          <w:sz w:val="24"/>
          <w:szCs w:val="24"/>
        </w:rPr>
        <w:t xml:space="preserve">принятии мер </w:t>
      </w:r>
      <w:r w:rsidR="004278CB" w:rsidRPr="004278CB">
        <w:rPr>
          <w:rFonts w:ascii="Times New Roman" w:eastAsia="Times New Roman" w:hAnsi="Times New Roman"/>
          <w:sz w:val="24"/>
          <w:szCs w:val="24"/>
        </w:rPr>
        <w:t>по недопущению нарушения НП АУ «ОРИОН» требований п. 5 ст. 20 Федерального закона №127-ФЗ от 26.10.2002г. «О несостоятельности (банкротстве)</w:t>
      </w:r>
      <w:r w:rsidR="004278CB">
        <w:rPr>
          <w:rFonts w:ascii="Times New Roman" w:eastAsia="Times New Roman" w:hAnsi="Times New Roman"/>
          <w:sz w:val="24"/>
          <w:szCs w:val="24"/>
        </w:rPr>
        <w:t>», выявленного</w:t>
      </w:r>
      <w:r w:rsidR="004278CB" w:rsidRPr="004278CB">
        <w:rPr>
          <w:rFonts w:ascii="Times New Roman" w:eastAsia="Times New Roman" w:hAnsi="Times New Roman"/>
          <w:sz w:val="24"/>
          <w:szCs w:val="24"/>
        </w:rPr>
        <w:t xml:space="preserve"> по результатам проведения Управлением </w:t>
      </w:r>
      <w:proofErr w:type="spellStart"/>
      <w:r w:rsidR="004278CB" w:rsidRPr="004278CB">
        <w:rPr>
          <w:rFonts w:ascii="Times New Roman" w:eastAsia="Times New Roman" w:hAnsi="Times New Roman"/>
          <w:sz w:val="24"/>
          <w:szCs w:val="24"/>
        </w:rPr>
        <w:t>Росреестра</w:t>
      </w:r>
      <w:proofErr w:type="spellEnd"/>
      <w:r w:rsidR="004278CB" w:rsidRPr="004278CB">
        <w:rPr>
          <w:rFonts w:ascii="Times New Roman" w:eastAsia="Times New Roman" w:hAnsi="Times New Roman"/>
          <w:sz w:val="24"/>
          <w:szCs w:val="24"/>
        </w:rPr>
        <w:t xml:space="preserve"> по Санкт-Петербургу внеплановой выездной проверки НП АУ «ОРИОН».</w:t>
      </w:r>
    </w:p>
    <w:p w:rsidR="00F56F5B" w:rsidRPr="004278CB" w:rsidRDefault="00B62560" w:rsidP="007F01C1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278CB">
        <w:rPr>
          <w:rFonts w:ascii="Times New Roman" w:eastAsia="Times New Roman" w:hAnsi="Times New Roman"/>
          <w:sz w:val="24"/>
          <w:szCs w:val="24"/>
        </w:rPr>
        <w:t xml:space="preserve">По второму вопросу повестки дня выступил </w:t>
      </w:r>
      <w:r w:rsidR="007F01C1" w:rsidRPr="004278CB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2828" w:rsidRPr="004278CB">
        <w:rPr>
          <w:rFonts w:ascii="Times New Roman" w:eastAsia="Times New Roman" w:hAnsi="Times New Roman"/>
          <w:sz w:val="24"/>
          <w:szCs w:val="24"/>
        </w:rPr>
        <w:t xml:space="preserve"> НП АУ «ОРИОН» </w:t>
      </w:r>
      <w:r w:rsidR="007F01C1" w:rsidRPr="004278CB">
        <w:rPr>
          <w:rFonts w:ascii="Times New Roman" w:eastAsia="Times New Roman" w:hAnsi="Times New Roman"/>
          <w:sz w:val="24"/>
          <w:szCs w:val="24"/>
        </w:rPr>
        <w:t>Желтов П.Г</w:t>
      </w:r>
      <w:r w:rsidR="00502828" w:rsidRPr="004278CB">
        <w:rPr>
          <w:rFonts w:ascii="Times New Roman" w:eastAsia="Times New Roman" w:hAnsi="Times New Roman"/>
          <w:sz w:val="24"/>
          <w:szCs w:val="24"/>
        </w:rPr>
        <w:t>.</w:t>
      </w:r>
      <w:r w:rsidRPr="004278CB">
        <w:rPr>
          <w:rFonts w:ascii="Times New Roman" w:eastAsia="Times New Roman" w:hAnsi="Times New Roman"/>
          <w:sz w:val="24"/>
          <w:szCs w:val="24"/>
        </w:rPr>
        <w:t xml:space="preserve">, который предложил </w:t>
      </w:r>
      <w:r w:rsidR="004278CB" w:rsidRPr="004278CB">
        <w:rPr>
          <w:rFonts w:ascii="Times New Roman" w:eastAsia="Times New Roman" w:hAnsi="Times New Roman"/>
          <w:sz w:val="24"/>
          <w:szCs w:val="24"/>
        </w:rPr>
        <w:t>разработать</w:t>
      </w:r>
      <w:r w:rsidR="00F56F5B" w:rsidRPr="004278CB">
        <w:rPr>
          <w:rFonts w:ascii="Times New Roman" w:eastAsia="Times New Roman" w:hAnsi="Times New Roman"/>
          <w:sz w:val="24"/>
          <w:szCs w:val="24"/>
        </w:rPr>
        <w:t xml:space="preserve"> инструкцию </w:t>
      </w:r>
      <w:r w:rsidR="004278CB" w:rsidRPr="004278CB">
        <w:rPr>
          <w:rFonts w:ascii="Times New Roman" w:eastAsia="Times New Roman" w:hAnsi="Times New Roman"/>
          <w:sz w:val="24"/>
          <w:szCs w:val="24"/>
        </w:rPr>
        <w:t xml:space="preserve">по контролю за соблюдением соответствия арбитражными управляющими условиям членства в саморегулируемой организации арбитражных управляющих в части отсутствия наказания в виде дисквалификации за совершение административного правонарушения для применения в дальнейшей деятельности Партнерства во избежание нарушения НП АУ «ОРИОН» требований пункта 5 статьи 20 Федерального закона №127-ФЗ от 26.10.2002г. «О несостоятельности (банкротстве)». Кроме того, Желтов П.Г. предложил провести работу с членами Партнерства путем информирования арбитражных управляющих об обязательности информирования НП АУ </w:t>
      </w:r>
      <w:r w:rsidR="004278CB" w:rsidRPr="004278CB">
        <w:rPr>
          <w:rFonts w:ascii="Times New Roman" w:eastAsia="Times New Roman" w:hAnsi="Times New Roman"/>
          <w:sz w:val="24"/>
          <w:szCs w:val="24"/>
        </w:rPr>
        <w:lastRenderedPageBreak/>
        <w:t>«ОРИОН» о рассмотрении дел в арбитражном суде, связанных с привлечением арбитражного управляющего к административной ответственности, для дополнительного контроля со стороны саморегулируемой организации арбитражных управляющих, а также о своевременном сообщении о наступлении обстоятельств, влекущих нарушение арбитражным управляющим условий членства в НП АУ «ОРИОН».</w:t>
      </w:r>
    </w:p>
    <w:p w:rsidR="00B62560" w:rsidRPr="004278CB" w:rsidRDefault="00B62560" w:rsidP="007F01C1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78CB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B62560" w:rsidRPr="004278CB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78CB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B62560" w:rsidRPr="004278CB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78CB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B62560" w:rsidRPr="004278CB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78CB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4278CB" w:rsidRDefault="00B62560" w:rsidP="004278CB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78CB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</w:p>
    <w:p w:rsidR="004278CB" w:rsidRPr="004278CB" w:rsidRDefault="004278CB" w:rsidP="004278CB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78CB">
        <w:rPr>
          <w:rFonts w:ascii="Times New Roman" w:hAnsi="Times New Roman"/>
          <w:sz w:val="24"/>
          <w:szCs w:val="24"/>
        </w:rPr>
        <w:t>1.</w:t>
      </w:r>
      <w:r w:rsidRPr="004278CB">
        <w:rPr>
          <w:rFonts w:ascii="Times New Roman" w:hAnsi="Times New Roman"/>
          <w:sz w:val="24"/>
          <w:szCs w:val="24"/>
        </w:rPr>
        <w:tab/>
        <w:t>Разработать инструкцию по контролю за соблюдением соответствия арбитражными управляющими условиям членства в саморегулируемой организации арбитражных управляющих в части отсутствия наказания в виде дисквалификации за совершение административного правонарушения для применения в дальнейшей деятельности Партнерства во избежание нарушения НП АУ «ОРИОН» требований пункта 5 статьи 20 Федерального закона №127-ФЗ от 26.10.2002г. «О несостоятельности (банкротстве)».</w:t>
      </w:r>
    </w:p>
    <w:p w:rsidR="00BB53CD" w:rsidRPr="004278CB" w:rsidRDefault="004278CB" w:rsidP="004278CB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278CB">
        <w:rPr>
          <w:rFonts w:ascii="Times New Roman" w:hAnsi="Times New Roman"/>
          <w:sz w:val="24"/>
          <w:szCs w:val="24"/>
        </w:rPr>
        <w:t>2.</w:t>
      </w:r>
      <w:r w:rsidRPr="004278CB">
        <w:rPr>
          <w:rFonts w:ascii="Times New Roman" w:hAnsi="Times New Roman"/>
          <w:sz w:val="24"/>
          <w:szCs w:val="24"/>
        </w:rPr>
        <w:tab/>
        <w:t>Провести работу с членами Партнерства путем информирования арбитражных управляющих об обязательности информирования НП АУ «ОРИОН» о рассмотрении дел в арбитражном суде, связанных с привлечением арбитражного управляющего к административной ответственности, для дополнительного контроля со стороны саморегулируемой организации арбитражных управляющих, а также о своевременном сообщении о наступлении обстоятельств, влекущих нарушение арбитражным управляющим условий членства в НП АУ «ОРИОН».</w:t>
      </w:r>
    </w:p>
    <w:p w:rsidR="00AE5960" w:rsidRPr="004278CB" w:rsidRDefault="00AE5960" w:rsidP="00F94E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DB0699" w:rsidRPr="004278CB" w:rsidRDefault="00DB0699" w:rsidP="00DB069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62560" w:rsidRPr="004278CB" w:rsidRDefault="003A460D" w:rsidP="00B6256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278CB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B62560" w:rsidRPr="004278CB">
        <w:rPr>
          <w:rFonts w:ascii="Times New Roman" w:eastAsia="Times New Roman" w:hAnsi="Times New Roman"/>
          <w:sz w:val="24"/>
          <w:szCs w:val="24"/>
        </w:rPr>
        <w:t xml:space="preserve"> /______________/ </w:t>
      </w:r>
      <w:r w:rsidRPr="004278CB">
        <w:rPr>
          <w:rFonts w:ascii="Times New Roman" w:eastAsia="Times New Roman" w:hAnsi="Times New Roman"/>
          <w:sz w:val="24"/>
          <w:szCs w:val="24"/>
        </w:rPr>
        <w:t>Желтов П.Г.</w:t>
      </w:r>
    </w:p>
    <w:p w:rsidR="00B62560" w:rsidRPr="004278CB" w:rsidRDefault="00B62560" w:rsidP="00B625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A7842" w:rsidRPr="004278CB" w:rsidRDefault="00B62560" w:rsidP="005B1187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4278CB">
        <w:rPr>
          <w:rFonts w:ascii="Times New Roman" w:eastAsia="Times New Roman" w:hAnsi="Times New Roman"/>
          <w:sz w:val="24"/>
          <w:szCs w:val="24"/>
        </w:rPr>
        <w:t xml:space="preserve">Секретарь /___________/ </w:t>
      </w:r>
      <w:r w:rsidR="003A460D" w:rsidRPr="004278CB">
        <w:rPr>
          <w:rFonts w:ascii="Times New Roman" w:eastAsia="Times New Roman" w:hAnsi="Times New Roman"/>
          <w:sz w:val="24"/>
          <w:szCs w:val="24"/>
        </w:rPr>
        <w:t>Иванов Ю.А.</w:t>
      </w:r>
    </w:p>
    <w:sectPr w:rsidR="009A7842" w:rsidRPr="004278CB" w:rsidSect="006D15B4">
      <w:footerReference w:type="default" r:id="rId8"/>
      <w:pgSz w:w="11906" w:h="16838"/>
      <w:pgMar w:top="567" w:right="851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612" w:rsidRDefault="00D84612" w:rsidP="00D916A6">
      <w:pPr>
        <w:spacing w:after="0" w:line="240" w:lineRule="auto"/>
      </w:pPr>
      <w:r>
        <w:separator/>
      </w:r>
    </w:p>
  </w:endnote>
  <w:endnote w:type="continuationSeparator" w:id="0">
    <w:p w:rsidR="00D84612" w:rsidRDefault="00D84612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069" w:rsidRDefault="00AA5069">
    <w:pPr>
      <w:pStyle w:val="a6"/>
      <w:jc w:val="right"/>
    </w:pPr>
  </w:p>
  <w:p w:rsidR="00AA5069" w:rsidRDefault="00AA50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612" w:rsidRDefault="00D84612" w:rsidP="00D916A6">
      <w:pPr>
        <w:spacing w:after="0" w:line="240" w:lineRule="auto"/>
      </w:pPr>
      <w:r>
        <w:separator/>
      </w:r>
    </w:p>
  </w:footnote>
  <w:footnote w:type="continuationSeparator" w:id="0">
    <w:p w:rsidR="00D84612" w:rsidRDefault="00D84612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1721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366E8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B0C39"/>
    <w:multiLevelType w:val="multilevel"/>
    <w:tmpl w:val="1F543A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C1A6C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7"/>
  </w:num>
  <w:num w:numId="5">
    <w:abstractNumId w:val="12"/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1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42"/>
    <w:rsid w:val="00007C01"/>
    <w:rsid w:val="0001202D"/>
    <w:rsid w:val="00045424"/>
    <w:rsid w:val="00047D68"/>
    <w:rsid w:val="00047E60"/>
    <w:rsid w:val="000551A3"/>
    <w:rsid w:val="0008346C"/>
    <w:rsid w:val="000B5D07"/>
    <w:rsid w:val="000B5F1E"/>
    <w:rsid w:val="000C504D"/>
    <w:rsid w:val="000C5AD4"/>
    <w:rsid w:val="000D62B4"/>
    <w:rsid w:val="000E26E0"/>
    <w:rsid w:val="000F1076"/>
    <w:rsid w:val="000F143E"/>
    <w:rsid w:val="000F62BC"/>
    <w:rsid w:val="0013363A"/>
    <w:rsid w:val="001377B6"/>
    <w:rsid w:val="0014115B"/>
    <w:rsid w:val="001439CB"/>
    <w:rsid w:val="00153E3C"/>
    <w:rsid w:val="001556AE"/>
    <w:rsid w:val="001665F8"/>
    <w:rsid w:val="0017167B"/>
    <w:rsid w:val="0018237C"/>
    <w:rsid w:val="001831CB"/>
    <w:rsid w:val="00184403"/>
    <w:rsid w:val="001B36DD"/>
    <w:rsid w:val="002050D6"/>
    <w:rsid w:val="00205E32"/>
    <w:rsid w:val="00234195"/>
    <w:rsid w:val="00245731"/>
    <w:rsid w:val="0025291B"/>
    <w:rsid w:val="00263B23"/>
    <w:rsid w:val="00274F5A"/>
    <w:rsid w:val="00276F2C"/>
    <w:rsid w:val="00293F30"/>
    <w:rsid w:val="002972FB"/>
    <w:rsid w:val="002A1B42"/>
    <w:rsid w:val="002A579A"/>
    <w:rsid w:val="002C3DF3"/>
    <w:rsid w:val="002C5DD6"/>
    <w:rsid w:val="002C66B2"/>
    <w:rsid w:val="002D25CA"/>
    <w:rsid w:val="002D5F59"/>
    <w:rsid w:val="002E1674"/>
    <w:rsid w:val="002F6619"/>
    <w:rsid w:val="002F7478"/>
    <w:rsid w:val="002F7763"/>
    <w:rsid w:val="003018BC"/>
    <w:rsid w:val="003020A6"/>
    <w:rsid w:val="00304E18"/>
    <w:rsid w:val="00324114"/>
    <w:rsid w:val="00325A3C"/>
    <w:rsid w:val="00327EAE"/>
    <w:rsid w:val="00330C28"/>
    <w:rsid w:val="00335ACF"/>
    <w:rsid w:val="003370A8"/>
    <w:rsid w:val="003401C0"/>
    <w:rsid w:val="00354D45"/>
    <w:rsid w:val="0035515A"/>
    <w:rsid w:val="00357E7D"/>
    <w:rsid w:val="00371DCA"/>
    <w:rsid w:val="00373149"/>
    <w:rsid w:val="00381C7F"/>
    <w:rsid w:val="00383BE8"/>
    <w:rsid w:val="00390792"/>
    <w:rsid w:val="00392093"/>
    <w:rsid w:val="003A460D"/>
    <w:rsid w:val="003A70EB"/>
    <w:rsid w:val="003C00D0"/>
    <w:rsid w:val="00411445"/>
    <w:rsid w:val="0041700E"/>
    <w:rsid w:val="004278CB"/>
    <w:rsid w:val="00436900"/>
    <w:rsid w:val="004548C4"/>
    <w:rsid w:val="00456DEC"/>
    <w:rsid w:val="004830B3"/>
    <w:rsid w:val="004855EB"/>
    <w:rsid w:val="00490F05"/>
    <w:rsid w:val="004A206F"/>
    <w:rsid w:val="004C18C8"/>
    <w:rsid w:val="004D3FF5"/>
    <w:rsid w:val="004D52F9"/>
    <w:rsid w:val="004E1BB7"/>
    <w:rsid w:val="00502828"/>
    <w:rsid w:val="00504F28"/>
    <w:rsid w:val="005333DB"/>
    <w:rsid w:val="00536D8C"/>
    <w:rsid w:val="00536E3D"/>
    <w:rsid w:val="00541C06"/>
    <w:rsid w:val="0054627B"/>
    <w:rsid w:val="005839DB"/>
    <w:rsid w:val="005B1187"/>
    <w:rsid w:val="005E1B4C"/>
    <w:rsid w:val="005E4773"/>
    <w:rsid w:val="005E6442"/>
    <w:rsid w:val="00623BBE"/>
    <w:rsid w:val="00630193"/>
    <w:rsid w:val="00642E78"/>
    <w:rsid w:val="00662238"/>
    <w:rsid w:val="00673EB0"/>
    <w:rsid w:val="00690CE6"/>
    <w:rsid w:val="00697F69"/>
    <w:rsid w:val="006A63E2"/>
    <w:rsid w:val="006D15B4"/>
    <w:rsid w:val="006D39A7"/>
    <w:rsid w:val="006E72E4"/>
    <w:rsid w:val="00701E93"/>
    <w:rsid w:val="00747A3A"/>
    <w:rsid w:val="0075145C"/>
    <w:rsid w:val="00754356"/>
    <w:rsid w:val="007608D4"/>
    <w:rsid w:val="0076354C"/>
    <w:rsid w:val="007A5164"/>
    <w:rsid w:val="007B4675"/>
    <w:rsid w:val="007B7D36"/>
    <w:rsid w:val="007E4BD4"/>
    <w:rsid w:val="007F01C1"/>
    <w:rsid w:val="0080222A"/>
    <w:rsid w:val="0080287E"/>
    <w:rsid w:val="008226F7"/>
    <w:rsid w:val="008323BA"/>
    <w:rsid w:val="008333E7"/>
    <w:rsid w:val="00835E6A"/>
    <w:rsid w:val="0084233B"/>
    <w:rsid w:val="00843A45"/>
    <w:rsid w:val="00862961"/>
    <w:rsid w:val="00872666"/>
    <w:rsid w:val="00880027"/>
    <w:rsid w:val="0089018F"/>
    <w:rsid w:val="008A18C2"/>
    <w:rsid w:val="008A3726"/>
    <w:rsid w:val="008B6B8F"/>
    <w:rsid w:val="008B6DB0"/>
    <w:rsid w:val="008B77EA"/>
    <w:rsid w:val="008D7E64"/>
    <w:rsid w:val="00907C7D"/>
    <w:rsid w:val="00926528"/>
    <w:rsid w:val="009301F8"/>
    <w:rsid w:val="009354CD"/>
    <w:rsid w:val="0097730F"/>
    <w:rsid w:val="009A1572"/>
    <w:rsid w:val="009A7842"/>
    <w:rsid w:val="009C2778"/>
    <w:rsid w:val="009D6CAE"/>
    <w:rsid w:val="00A548ED"/>
    <w:rsid w:val="00A64687"/>
    <w:rsid w:val="00A740AC"/>
    <w:rsid w:val="00A76345"/>
    <w:rsid w:val="00A9509E"/>
    <w:rsid w:val="00AA204D"/>
    <w:rsid w:val="00AA23EE"/>
    <w:rsid w:val="00AA5069"/>
    <w:rsid w:val="00AC5BF2"/>
    <w:rsid w:val="00AD0261"/>
    <w:rsid w:val="00AD59AD"/>
    <w:rsid w:val="00AE5960"/>
    <w:rsid w:val="00AF0B41"/>
    <w:rsid w:val="00AF12BC"/>
    <w:rsid w:val="00B05209"/>
    <w:rsid w:val="00B10FDE"/>
    <w:rsid w:val="00B16489"/>
    <w:rsid w:val="00B23DC6"/>
    <w:rsid w:val="00B52022"/>
    <w:rsid w:val="00B5784C"/>
    <w:rsid w:val="00B62560"/>
    <w:rsid w:val="00B674CA"/>
    <w:rsid w:val="00B77FFE"/>
    <w:rsid w:val="00B85F0D"/>
    <w:rsid w:val="00B95593"/>
    <w:rsid w:val="00BB53CD"/>
    <w:rsid w:val="00BE1419"/>
    <w:rsid w:val="00BF7AC3"/>
    <w:rsid w:val="00C12CC1"/>
    <w:rsid w:val="00C356AD"/>
    <w:rsid w:val="00C54C91"/>
    <w:rsid w:val="00C56C4C"/>
    <w:rsid w:val="00C608B0"/>
    <w:rsid w:val="00C70782"/>
    <w:rsid w:val="00C834C0"/>
    <w:rsid w:val="00CC3610"/>
    <w:rsid w:val="00CD03C0"/>
    <w:rsid w:val="00CD2A75"/>
    <w:rsid w:val="00CD5E91"/>
    <w:rsid w:val="00D0337D"/>
    <w:rsid w:val="00D0643B"/>
    <w:rsid w:val="00D07F4B"/>
    <w:rsid w:val="00D1300E"/>
    <w:rsid w:val="00D245B1"/>
    <w:rsid w:val="00D825F4"/>
    <w:rsid w:val="00D84612"/>
    <w:rsid w:val="00D8737A"/>
    <w:rsid w:val="00D916A6"/>
    <w:rsid w:val="00D95D15"/>
    <w:rsid w:val="00DA21E9"/>
    <w:rsid w:val="00DA401D"/>
    <w:rsid w:val="00DB0699"/>
    <w:rsid w:val="00DD5212"/>
    <w:rsid w:val="00DF2340"/>
    <w:rsid w:val="00DF34AC"/>
    <w:rsid w:val="00E02C06"/>
    <w:rsid w:val="00E5612C"/>
    <w:rsid w:val="00E63683"/>
    <w:rsid w:val="00E64E5C"/>
    <w:rsid w:val="00E85611"/>
    <w:rsid w:val="00EC4D99"/>
    <w:rsid w:val="00EC6917"/>
    <w:rsid w:val="00EC6BCC"/>
    <w:rsid w:val="00ED6DB5"/>
    <w:rsid w:val="00F05BC2"/>
    <w:rsid w:val="00F07FA3"/>
    <w:rsid w:val="00F214EE"/>
    <w:rsid w:val="00F377EC"/>
    <w:rsid w:val="00F523DE"/>
    <w:rsid w:val="00F56F5B"/>
    <w:rsid w:val="00F64B29"/>
    <w:rsid w:val="00F71F5A"/>
    <w:rsid w:val="00F763E3"/>
    <w:rsid w:val="00F93B4D"/>
    <w:rsid w:val="00F94EE0"/>
    <w:rsid w:val="00F95092"/>
    <w:rsid w:val="00F96A37"/>
    <w:rsid w:val="00FC2DFD"/>
    <w:rsid w:val="00FC3253"/>
    <w:rsid w:val="00FD250C"/>
    <w:rsid w:val="00FD47FC"/>
    <w:rsid w:val="00FE40F4"/>
    <w:rsid w:val="00FE7B1A"/>
    <w:rsid w:val="00FF3F85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8A1CC"/>
  <w15:docId w15:val="{E8C718A0-9E32-4AAB-A321-9994E20F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0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7F4B"/>
    <w:rPr>
      <w:rFonts w:ascii="Segoe UI" w:hAnsi="Segoe UI" w:cs="Segoe UI"/>
      <w:sz w:val="18"/>
      <w:szCs w:val="18"/>
      <w:lang w:eastAsia="en-US"/>
    </w:rPr>
  </w:style>
  <w:style w:type="paragraph" w:customStyle="1" w:styleId="ac">
    <w:name w:val="Базовый"/>
    <w:rsid w:val="00E64E5C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74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740AC"/>
    <w:rPr>
      <w:rFonts w:ascii="Courier New" w:eastAsia="Times New Roman" w:hAnsi="Courier New" w:cs="Courier New"/>
    </w:rPr>
  </w:style>
  <w:style w:type="character" w:customStyle="1" w:styleId="-">
    <w:name w:val="Интернет-ссылка"/>
    <w:rsid w:val="00DB0699"/>
    <w:rPr>
      <w:color w:val="000080"/>
      <w:u w:val="single"/>
      <w:lang w:val="ru-RU" w:eastAsia="ru-RU" w:bidi="ru-RU"/>
    </w:rPr>
  </w:style>
  <w:style w:type="character" w:styleId="ad">
    <w:name w:val="Hyperlink"/>
    <w:basedOn w:val="a0"/>
    <w:uiPriority w:val="99"/>
    <w:semiHidden/>
    <w:unhideWhenUsed/>
    <w:rsid w:val="001B3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C00D2-B4A7-4ED0-8CB4-C9E32BB9D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orion7</cp:lastModifiedBy>
  <cp:revision>20</cp:revision>
  <cp:lastPrinted>2018-11-15T12:49:00Z</cp:lastPrinted>
  <dcterms:created xsi:type="dcterms:W3CDTF">2014-01-17T08:44:00Z</dcterms:created>
  <dcterms:modified xsi:type="dcterms:W3CDTF">2018-11-15T12:49:00Z</dcterms:modified>
</cp:coreProperties>
</file>